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54CE2" w14:textId="7D040EA0" w:rsidR="00A86A7D" w:rsidRPr="002A672C" w:rsidRDefault="00A86A7D" w:rsidP="002A672C">
      <w:pPr>
        <w:pStyle w:val="Prrafodelista"/>
        <w:numPr>
          <w:ilvl w:val="0"/>
          <w:numId w:val="36"/>
        </w:numPr>
        <w:rPr>
          <w:rFonts w:ascii="Arial" w:hAnsi="Arial" w:cs="Arial"/>
          <w:b/>
        </w:rPr>
      </w:pPr>
      <w:r w:rsidRPr="00A86A7D">
        <w:rPr>
          <w:rFonts w:ascii="Arial" w:hAnsi="Arial" w:cs="Arial"/>
          <w:b/>
        </w:rPr>
        <w:t>ANTECEDENTES GENERALES</w:t>
      </w:r>
      <w:bookmarkStart w:id="0" w:name="_Hlk37772004"/>
    </w:p>
    <w:tbl>
      <w:tblPr>
        <w:tblW w:w="908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1985"/>
        <w:gridCol w:w="425"/>
        <w:gridCol w:w="599"/>
        <w:gridCol w:w="2661"/>
        <w:gridCol w:w="1999"/>
        <w:gridCol w:w="19"/>
        <w:gridCol w:w="122"/>
      </w:tblGrid>
      <w:tr w:rsidR="009708B0" w:rsidRPr="009D51B1" w14:paraId="7C0FC77A" w14:textId="77777777" w:rsidTr="006B6CAE">
        <w:trPr>
          <w:trHeight w:val="405"/>
          <w:jc w:val="center"/>
        </w:trPr>
        <w:tc>
          <w:tcPr>
            <w:tcW w:w="90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535C7C" w14:textId="6293B059" w:rsidR="009708B0" w:rsidRPr="00431438" w:rsidRDefault="004A4F21" w:rsidP="009708B0">
            <w:pPr>
              <w:pStyle w:val="Prrafodelista"/>
              <w:ind w:left="-207"/>
              <w:jc w:val="center"/>
              <w:rPr>
                <w:rFonts w:ascii="Calibri" w:hAnsi="Calibri" w:cs="Arial"/>
                <w:b/>
                <w:bCs/>
                <w:caps/>
                <w:lang w:val="es-CL"/>
              </w:rPr>
            </w:pPr>
            <w:r w:rsidRPr="004A4F21">
              <w:rPr>
                <w:rFonts w:ascii="Calibri" w:hAnsi="Calibri" w:cs="Arial"/>
                <w:b/>
                <w:bCs/>
                <w:caps/>
                <w:lang w:val="es-CL"/>
              </w:rPr>
              <w:t>GOLPE EN DEDO MEDIO DE MANO IZQUIERDA</w:t>
            </w:r>
          </w:p>
        </w:tc>
      </w:tr>
      <w:tr w:rsidR="009708B0" w:rsidRPr="009D51B1" w14:paraId="5C649563" w14:textId="77777777" w:rsidTr="006B6CAE">
        <w:trPr>
          <w:gridAfter w:val="2"/>
          <w:wAfter w:w="141" w:type="dxa"/>
          <w:trHeight w:val="128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</w:tcBorders>
            <w:shd w:val="clear" w:color="auto" w:fill="FFFFFF"/>
          </w:tcPr>
          <w:p w14:paraId="046489A3" w14:textId="77777777" w:rsidR="009708B0" w:rsidRPr="009D51B1" w:rsidRDefault="009708B0" w:rsidP="006B6CAE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CL"/>
              </w:rPr>
            </w:pPr>
          </w:p>
        </w:tc>
        <w:tc>
          <w:tcPr>
            <w:tcW w:w="7669" w:type="dxa"/>
            <w:gridSpan w:val="5"/>
            <w:shd w:val="clear" w:color="auto" w:fill="FFFFFF"/>
            <w:noWrap/>
            <w:vAlign w:val="bottom"/>
          </w:tcPr>
          <w:p w14:paraId="2000DE80" w14:textId="77777777" w:rsidR="009708B0" w:rsidRPr="00431438" w:rsidRDefault="009708B0" w:rsidP="006B6CAE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CL"/>
              </w:rPr>
            </w:pPr>
          </w:p>
        </w:tc>
      </w:tr>
      <w:tr w:rsidR="009708B0" w:rsidRPr="008C7672" w14:paraId="4C83CB4F" w14:textId="77777777" w:rsidTr="006B6CAE">
        <w:trPr>
          <w:trHeight w:val="27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19C3DC58" w14:textId="77777777" w:rsidR="009708B0" w:rsidRPr="008C7672" w:rsidRDefault="009708B0" w:rsidP="006B6CAE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8C767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CL"/>
              </w:rPr>
              <w:t>Fecha / Hora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E8EC98" w14:textId="567F7F13" w:rsidR="009708B0" w:rsidRPr="008C7672" w:rsidRDefault="00FC7833" w:rsidP="006B6CA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  <w:t>05</w:t>
            </w:r>
            <w:r w:rsidR="00431438"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  <w:t>/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  <w:t>11</w:t>
            </w:r>
            <w:r w:rsidR="00431438"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  <w:t>/202</w:t>
            </w:r>
            <w:r w:rsidR="00B76B5E"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  <w:t>1</w:t>
            </w:r>
            <w:r w:rsidR="00431438"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  <w:t>; 0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  <w:t>4</w:t>
            </w:r>
            <w:r w:rsidR="00431438"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  <w:t>: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  <w:t>50</w:t>
            </w:r>
            <w:r w:rsidR="00431438"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  <w:t xml:space="preserve"> </w:t>
            </w:r>
            <w:r w:rsidR="00C455D2"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  <w:t>hora</w:t>
            </w:r>
            <w:r w:rsidR="00431438"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  <w:t>.</w:t>
            </w:r>
          </w:p>
        </w:tc>
        <w:tc>
          <w:tcPr>
            <w:tcW w:w="59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947C7" w14:textId="77777777" w:rsidR="009708B0" w:rsidRPr="008C7672" w:rsidRDefault="009708B0" w:rsidP="006B6CAE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s-CL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0E0E0"/>
            <w:vAlign w:val="center"/>
          </w:tcPr>
          <w:p w14:paraId="0FD37EDA" w14:textId="77777777" w:rsidR="009708B0" w:rsidRPr="008C7672" w:rsidRDefault="009708B0" w:rsidP="006B6CAE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s-CL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s-CL"/>
              </w:rPr>
              <w:t>Instalación</w:t>
            </w:r>
          </w:p>
        </w:tc>
        <w:tc>
          <w:tcPr>
            <w:tcW w:w="21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B637B4" w14:textId="4BFF612A" w:rsidR="009708B0" w:rsidRPr="008C7672" w:rsidRDefault="00431438" w:rsidP="006B6CA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  <w:t xml:space="preserve">Mina </w:t>
            </w:r>
            <w:r w:rsidR="00B76B5E"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  <w:t>Altamira</w:t>
            </w:r>
          </w:p>
        </w:tc>
      </w:tr>
      <w:tr w:rsidR="009708B0" w:rsidRPr="008C7672" w14:paraId="199EE048" w14:textId="77777777" w:rsidTr="006B6CAE">
        <w:trPr>
          <w:gridAfter w:val="1"/>
          <w:wAfter w:w="122" w:type="dxa"/>
          <w:trHeight w:val="270"/>
          <w:jc w:val="center"/>
        </w:trPr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71B6425" w14:textId="77777777" w:rsidR="009708B0" w:rsidRPr="008C7672" w:rsidRDefault="009708B0" w:rsidP="006B6CAE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CL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DDE676" w14:textId="77777777" w:rsidR="009708B0" w:rsidRPr="008C7672" w:rsidRDefault="009708B0" w:rsidP="006B6CA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</w:pPr>
          </w:p>
        </w:tc>
        <w:tc>
          <w:tcPr>
            <w:tcW w:w="599" w:type="dxa"/>
            <w:tcBorders>
              <w:left w:val="nil"/>
            </w:tcBorders>
            <w:shd w:val="clear" w:color="auto" w:fill="FFFFFF" w:themeFill="background1"/>
          </w:tcPr>
          <w:p w14:paraId="0BDF22FF" w14:textId="77777777" w:rsidR="009708B0" w:rsidRPr="008C7672" w:rsidRDefault="009708B0" w:rsidP="006B6CAE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s-CL"/>
              </w:rPr>
            </w:pPr>
          </w:p>
        </w:tc>
        <w:tc>
          <w:tcPr>
            <w:tcW w:w="26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A4E5A4B" w14:textId="77777777" w:rsidR="009708B0" w:rsidRPr="008C7672" w:rsidRDefault="009708B0" w:rsidP="006B6CAE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s-CL"/>
              </w:rPr>
            </w:pPr>
          </w:p>
        </w:tc>
        <w:tc>
          <w:tcPr>
            <w:tcW w:w="201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AEAB7EC" w14:textId="77777777" w:rsidR="009708B0" w:rsidRPr="008C7672" w:rsidRDefault="009708B0" w:rsidP="006B6CA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</w:pPr>
          </w:p>
        </w:tc>
      </w:tr>
      <w:tr w:rsidR="009708B0" w:rsidRPr="008C7672" w14:paraId="1B4B4BEB" w14:textId="77777777" w:rsidTr="006B6CAE">
        <w:trPr>
          <w:trHeight w:val="270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F0EF442" w14:textId="77777777" w:rsidR="009708B0" w:rsidRPr="008C7672" w:rsidRDefault="009708B0" w:rsidP="006B6CAE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8C767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CL"/>
              </w:rPr>
              <w:t>Clasificación Preliminar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14:paraId="7BBD7A77" w14:textId="77777777" w:rsidR="009708B0" w:rsidRPr="008C7672" w:rsidRDefault="009708B0" w:rsidP="006B6CA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</w:pPr>
            <w:r w:rsidRPr="008C7672"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  <w:t>Accidente CTP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2F10160D" w14:textId="743AD3B7" w:rsidR="009708B0" w:rsidRPr="008C7672" w:rsidRDefault="00FC7833" w:rsidP="006B6CA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  <w:t>X</w:t>
            </w:r>
          </w:p>
        </w:tc>
        <w:tc>
          <w:tcPr>
            <w:tcW w:w="59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2ABD14" w14:textId="77777777" w:rsidR="009708B0" w:rsidRPr="008C7672" w:rsidRDefault="009708B0" w:rsidP="006B6CAE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s-CL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DA45F43" w14:textId="77777777" w:rsidR="009708B0" w:rsidRPr="008C7672" w:rsidRDefault="009708B0" w:rsidP="006B6CAE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s-CL"/>
              </w:rPr>
            </w:pPr>
            <w:r w:rsidRPr="008C767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s-CL"/>
              </w:rPr>
              <w:t>Superintendencia</w:t>
            </w:r>
          </w:p>
        </w:tc>
        <w:tc>
          <w:tcPr>
            <w:tcW w:w="2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7739F" w14:textId="77777777" w:rsidR="009708B0" w:rsidRPr="008C7672" w:rsidRDefault="00431438" w:rsidP="006B6CA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  <w:t>Minas Subterráneas</w:t>
            </w:r>
          </w:p>
        </w:tc>
      </w:tr>
      <w:tr w:rsidR="009708B0" w:rsidRPr="008C7672" w14:paraId="20DC7ACC" w14:textId="77777777" w:rsidTr="006B6CAE">
        <w:trPr>
          <w:trHeight w:val="267"/>
          <w:jc w:val="center"/>
        </w:trPr>
        <w:tc>
          <w:tcPr>
            <w:tcW w:w="1271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32AC2FD8" w14:textId="77777777" w:rsidR="009708B0" w:rsidRPr="008C7672" w:rsidRDefault="009708B0" w:rsidP="006B6CAE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CL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14:paraId="12B43129" w14:textId="77777777" w:rsidR="009708B0" w:rsidRPr="008C7672" w:rsidRDefault="009708B0" w:rsidP="006B6CA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</w:pPr>
            <w:r w:rsidRPr="008C7672"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  <w:t>Accidente STP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25CEB482" w14:textId="77777777" w:rsidR="009708B0" w:rsidRPr="008C7672" w:rsidRDefault="009708B0" w:rsidP="006B6CA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</w:pPr>
          </w:p>
        </w:tc>
        <w:tc>
          <w:tcPr>
            <w:tcW w:w="59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EFA510" w14:textId="77777777" w:rsidR="009708B0" w:rsidRPr="008C7672" w:rsidRDefault="009708B0" w:rsidP="006B6CAE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s-CL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59C1560" w14:textId="77777777" w:rsidR="009708B0" w:rsidRPr="008C7672" w:rsidRDefault="009708B0" w:rsidP="006B6CAE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s-CL"/>
              </w:rPr>
            </w:pPr>
            <w:r w:rsidRPr="008C767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s-CL"/>
              </w:rPr>
              <w:t>Lugar del Incidente</w:t>
            </w:r>
          </w:p>
        </w:tc>
        <w:tc>
          <w:tcPr>
            <w:tcW w:w="2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CF76A" w14:textId="24FFE995" w:rsidR="009708B0" w:rsidRPr="008C7672" w:rsidRDefault="00FC7833" w:rsidP="006B6CA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  <w:t xml:space="preserve">Cruzado Cara Libre, </w:t>
            </w:r>
            <w:r w:rsidR="007B5869"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  <w:t>C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  <w:t>aserón Berta, Nivel 1525</w:t>
            </w:r>
          </w:p>
        </w:tc>
      </w:tr>
      <w:tr w:rsidR="00431438" w:rsidRPr="008C7672" w14:paraId="653AC958" w14:textId="77777777" w:rsidTr="006B6CAE">
        <w:trPr>
          <w:trHeight w:val="267"/>
          <w:jc w:val="center"/>
        </w:trPr>
        <w:tc>
          <w:tcPr>
            <w:tcW w:w="1271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455F9D0E" w14:textId="77777777" w:rsidR="00431438" w:rsidRPr="008C7672" w:rsidRDefault="00431438" w:rsidP="00431438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CL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14:paraId="0018FDBA" w14:textId="77777777" w:rsidR="00431438" w:rsidRPr="008C7672" w:rsidRDefault="00431438" w:rsidP="00431438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</w:pPr>
            <w:r w:rsidRPr="008C7672"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  <w:t>Primeros Auxilios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59CA81AA" w14:textId="77777777" w:rsidR="00431438" w:rsidRPr="008C7672" w:rsidRDefault="00431438" w:rsidP="00431438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</w:pPr>
          </w:p>
        </w:tc>
        <w:tc>
          <w:tcPr>
            <w:tcW w:w="59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DD4055" w14:textId="77777777" w:rsidR="00431438" w:rsidRPr="008C7672" w:rsidRDefault="00431438" w:rsidP="00431438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s-CL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AF9E1BB" w14:textId="77777777" w:rsidR="00431438" w:rsidRPr="008C7672" w:rsidRDefault="00431438" w:rsidP="00431438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s-CL"/>
              </w:rPr>
            </w:pPr>
            <w:r w:rsidRPr="008C767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s-CL"/>
              </w:rPr>
              <w:t>Empresa</w:t>
            </w:r>
          </w:p>
        </w:tc>
        <w:tc>
          <w:tcPr>
            <w:tcW w:w="2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5AF82" w14:textId="491BE997" w:rsidR="00431438" w:rsidRPr="008C7672" w:rsidRDefault="00FC7833" w:rsidP="00431438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  <w:t>Minera Las Cenizas S.A.</w:t>
            </w:r>
          </w:p>
        </w:tc>
      </w:tr>
      <w:tr w:rsidR="00431438" w:rsidRPr="008C7672" w14:paraId="68BAC293" w14:textId="77777777" w:rsidTr="006B6CAE">
        <w:trPr>
          <w:trHeight w:val="267"/>
          <w:jc w:val="center"/>
        </w:trPr>
        <w:tc>
          <w:tcPr>
            <w:tcW w:w="1271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1B4B1AE0" w14:textId="77777777" w:rsidR="00431438" w:rsidRPr="008C7672" w:rsidRDefault="00431438" w:rsidP="00431438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CL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14:paraId="2B52B80D" w14:textId="77777777" w:rsidR="00431438" w:rsidRPr="008C7672" w:rsidRDefault="00431438" w:rsidP="00431438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</w:pPr>
            <w:r w:rsidRPr="008C7672"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  <w:t>Daño a la Propiedad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1F6B98CD" w14:textId="77777777" w:rsidR="00431438" w:rsidRPr="008C7672" w:rsidRDefault="00431438" w:rsidP="00431438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</w:pP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DD1AE49" w14:textId="77777777" w:rsidR="00431438" w:rsidRPr="008C7672" w:rsidRDefault="00431438" w:rsidP="00431438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s-CL"/>
              </w:rPr>
            </w:pPr>
          </w:p>
        </w:tc>
        <w:tc>
          <w:tcPr>
            <w:tcW w:w="48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182119" w14:textId="77777777" w:rsidR="00431438" w:rsidRPr="008C7672" w:rsidRDefault="00431438" w:rsidP="00431438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</w:pPr>
          </w:p>
        </w:tc>
      </w:tr>
      <w:tr w:rsidR="00431438" w:rsidRPr="008C7672" w14:paraId="031883F7" w14:textId="77777777" w:rsidTr="006B6CAE">
        <w:trPr>
          <w:trHeight w:val="267"/>
          <w:jc w:val="center"/>
        </w:trPr>
        <w:tc>
          <w:tcPr>
            <w:tcW w:w="1271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FC78367" w14:textId="77777777" w:rsidR="00431438" w:rsidRPr="008C7672" w:rsidRDefault="00431438" w:rsidP="00431438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CL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14:paraId="0408E5E1" w14:textId="77777777" w:rsidR="00431438" w:rsidRPr="008C7672" w:rsidRDefault="00431438" w:rsidP="00431438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</w:pPr>
            <w:r w:rsidRPr="008C7672"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  <w:t>Pérdida Operacional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6467ABF2" w14:textId="77777777" w:rsidR="00431438" w:rsidRPr="008C7672" w:rsidRDefault="00431438" w:rsidP="00431438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</w:pPr>
          </w:p>
        </w:tc>
        <w:tc>
          <w:tcPr>
            <w:tcW w:w="59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3C607E" w14:textId="77777777" w:rsidR="00431438" w:rsidRPr="008C7672" w:rsidRDefault="00431438" w:rsidP="00431438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CL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F4EAC19" w14:textId="77777777" w:rsidR="00431438" w:rsidRPr="008C7672" w:rsidRDefault="00431438" w:rsidP="00431438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s-CL"/>
              </w:rPr>
            </w:pPr>
            <w:r w:rsidRPr="008C767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CL"/>
              </w:rPr>
              <w:t>Magnitud de Riesgo Real</w:t>
            </w:r>
          </w:p>
        </w:tc>
        <w:tc>
          <w:tcPr>
            <w:tcW w:w="2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D0B54" w14:textId="7B9BBBA1" w:rsidR="00431438" w:rsidRPr="007B5869" w:rsidRDefault="00A2636C" w:rsidP="00431438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  <w:lang w:val="es-C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  <w:lang w:val="es-CL"/>
              </w:rPr>
              <w:t>6</w:t>
            </w:r>
          </w:p>
        </w:tc>
      </w:tr>
      <w:tr w:rsidR="00431438" w:rsidRPr="008C7672" w14:paraId="7A876D14" w14:textId="77777777" w:rsidTr="006B6CAE">
        <w:trPr>
          <w:trHeight w:val="267"/>
          <w:jc w:val="center"/>
        </w:trPr>
        <w:tc>
          <w:tcPr>
            <w:tcW w:w="1271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E8B442A" w14:textId="77777777" w:rsidR="00431438" w:rsidRPr="008C7672" w:rsidRDefault="00431438" w:rsidP="00431438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CL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14:paraId="1FC2EA43" w14:textId="77777777" w:rsidR="00431438" w:rsidRPr="008C7672" w:rsidRDefault="00431438" w:rsidP="00431438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</w:pPr>
            <w:r w:rsidRPr="008C7672"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  <w:t>Cuasi Accidente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13A1BF25" w14:textId="77777777" w:rsidR="00431438" w:rsidRPr="008C7672" w:rsidRDefault="00431438" w:rsidP="00431438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</w:pPr>
          </w:p>
        </w:tc>
        <w:tc>
          <w:tcPr>
            <w:tcW w:w="59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2EA7C3" w14:textId="77777777" w:rsidR="00431438" w:rsidRPr="008C7672" w:rsidRDefault="00431438" w:rsidP="00431438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s-CL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BE6BBF4" w14:textId="77777777" w:rsidR="00431438" w:rsidRPr="008C7672" w:rsidRDefault="00431438" w:rsidP="00431438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s-CL"/>
              </w:rPr>
            </w:pPr>
            <w:r w:rsidRPr="008C767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s-CL"/>
              </w:rPr>
              <w:t>Magnitud de Riesgo Potencial</w:t>
            </w:r>
          </w:p>
        </w:tc>
        <w:tc>
          <w:tcPr>
            <w:tcW w:w="2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570DB" w14:textId="207A19E1" w:rsidR="00431438" w:rsidRPr="007B5869" w:rsidRDefault="00A2636C" w:rsidP="00431438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  <w:lang w:val="es-C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  <w:lang w:val="es-CL"/>
              </w:rPr>
              <w:t>7</w:t>
            </w:r>
          </w:p>
        </w:tc>
      </w:tr>
      <w:tr w:rsidR="00431438" w:rsidRPr="008C7672" w14:paraId="787F1683" w14:textId="77777777" w:rsidTr="006B6CAE">
        <w:trPr>
          <w:trHeight w:val="267"/>
          <w:jc w:val="center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38708B35" w14:textId="77777777" w:rsidR="00431438" w:rsidRPr="008C7672" w:rsidRDefault="00431438" w:rsidP="00431438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CL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0993C4E" w14:textId="77777777" w:rsidR="00431438" w:rsidRPr="008C7672" w:rsidRDefault="00431438" w:rsidP="00431438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</w:pPr>
            <w:r w:rsidRPr="008C7672"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  <w:t>Incidente Ambiental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AB6430" w14:textId="77777777" w:rsidR="00431438" w:rsidRPr="008C7672" w:rsidRDefault="00431438" w:rsidP="00431438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</w:pP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72F55D6" w14:textId="77777777" w:rsidR="00431438" w:rsidRPr="008C7672" w:rsidRDefault="00431438" w:rsidP="00431438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s-CL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nil"/>
            </w:tcBorders>
            <w:shd w:val="clear" w:color="auto" w:fill="FFFFFF" w:themeFill="background1"/>
            <w:vAlign w:val="center"/>
          </w:tcPr>
          <w:p w14:paraId="7DFCC8C2" w14:textId="77777777" w:rsidR="00431438" w:rsidRPr="008C7672" w:rsidRDefault="00431438" w:rsidP="00431438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s-CL"/>
              </w:rPr>
            </w:pPr>
          </w:p>
        </w:tc>
        <w:tc>
          <w:tcPr>
            <w:tcW w:w="2140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5AEA865" w14:textId="77777777" w:rsidR="00431438" w:rsidRPr="008C7672" w:rsidRDefault="00431438" w:rsidP="00431438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CL"/>
              </w:rPr>
            </w:pPr>
          </w:p>
        </w:tc>
      </w:tr>
    </w:tbl>
    <w:p w14:paraId="3E8F880A" w14:textId="77777777" w:rsidR="009708B0" w:rsidRDefault="009708B0" w:rsidP="009708B0"/>
    <w:tbl>
      <w:tblPr>
        <w:tblW w:w="906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3"/>
        <w:gridCol w:w="1134"/>
        <w:gridCol w:w="2409"/>
        <w:gridCol w:w="284"/>
        <w:gridCol w:w="1843"/>
        <w:gridCol w:w="2409"/>
      </w:tblGrid>
      <w:tr w:rsidR="009708B0" w:rsidRPr="008C7672" w14:paraId="43307612" w14:textId="77777777" w:rsidTr="006B6CAE">
        <w:trPr>
          <w:trHeight w:val="1074"/>
          <w:jc w:val="center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extDirection w:val="btLr"/>
            <w:vAlign w:val="center"/>
          </w:tcPr>
          <w:p w14:paraId="2362C991" w14:textId="77777777" w:rsidR="009708B0" w:rsidRPr="005C0A47" w:rsidRDefault="009708B0" w:rsidP="006B6CAE">
            <w:pPr>
              <w:jc w:val="center"/>
              <w:outlineLvl w:val="1"/>
              <w:rPr>
                <w:rFonts w:ascii="Calibri" w:hAnsi="Calibri" w:cs="Arial"/>
                <w:b/>
                <w:bCs/>
                <w:color w:val="000000"/>
                <w:sz w:val="18"/>
                <w:lang w:val="es-CL"/>
              </w:rPr>
            </w:pPr>
            <w:r w:rsidRPr="005C0A47">
              <w:rPr>
                <w:rFonts w:ascii="Calibri" w:hAnsi="Calibri" w:cs="Arial"/>
                <w:b/>
                <w:bCs/>
                <w:color w:val="000000"/>
                <w:sz w:val="18"/>
                <w:szCs w:val="22"/>
                <w:lang w:val="es-CL"/>
              </w:rPr>
              <w:t>DESCRIPCÓIN</w:t>
            </w:r>
          </w:p>
        </w:tc>
        <w:tc>
          <w:tcPr>
            <w:tcW w:w="8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9B0876" w14:textId="2D1A3B38" w:rsidR="00FC7833" w:rsidRPr="00FC7833" w:rsidRDefault="00FC7833" w:rsidP="00FC7833">
            <w:pPr>
              <w:rPr>
                <w:rFonts w:ascii="Calibri" w:hAnsi="Calibri" w:cs="Arial"/>
                <w:sz w:val="22"/>
                <w:szCs w:val="22"/>
                <w:lang w:val="es-CL"/>
              </w:rPr>
            </w:pPr>
            <w:r w:rsidRPr="00FC7833">
              <w:rPr>
                <w:rFonts w:ascii="Calibri" w:hAnsi="Calibri" w:cs="Arial"/>
                <w:sz w:val="22"/>
                <w:szCs w:val="22"/>
                <w:lang w:val="es-CL"/>
              </w:rPr>
              <w:t xml:space="preserve">Mientras ayudante equipo DTH, Sr. Carlos Maldonado dejaba barra </w:t>
            </w:r>
            <w:r>
              <w:rPr>
                <w:rFonts w:ascii="Calibri" w:hAnsi="Calibri" w:cs="Arial"/>
                <w:sz w:val="22"/>
                <w:szCs w:val="22"/>
                <w:lang w:val="es-CL"/>
              </w:rPr>
              <w:t xml:space="preserve">de DTH, </w:t>
            </w:r>
            <w:r w:rsidRPr="00FC7833">
              <w:rPr>
                <w:rFonts w:ascii="Calibri" w:hAnsi="Calibri" w:cs="Arial"/>
                <w:sz w:val="22"/>
                <w:szCs w:val="22"/>
                <w:lang w:val="es-CL"/>
              </w:rPr>
              <w:t>en atril, esta se le resbala de las manos provocando golpe contra barra que se encontraba en el atril, golpeándole el dedo medio a la altura de la primera falange.</w:t>
            </w:r>
          </w:p>
          <w:p w14:paraId="1FDB82AA" w14:textId="4EDD28FC" w:rsidR="009708B0" w:rsidRPr="008C7672" w:rsidRDefault="009708B0" w:rsidP="00431438">
            <w:pPr>
              <w:jc w:val="both"/>
              <w:outlineLvl w:val="1"/>
              <w:rPr>
                <w:rFonts w:ascii="Calibri" w:hAnsi="Calibri" w:cs="Arial"/>
                <w:noProof/>
                <w:color w:val="000000"/>
                <w:lang w:val="es-CL" w:eastAsia="es-CL"/>
              </w:rPr>
            </w:pPr>
          </w:p>
        </w:tc>
      </w:tr>
      <w:tr w:rsidR="009708B0" w:rsidRPr="008C7672" w14:paraId="6A4027EB" w14:textId="77777777" w:rsidTr="002B716B">
        <w:trPr>
          <w:trHeight w:val="1343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extDirection w:val="btLr"/>
            <w:vAlign w:val="center"/>
          </w:tcPr>
          <w:p w14:paraId="352E60DD" w14:textId="77777777" w:rsidR="009708B0" w:rsidRPr="005C0A47" w:rsidRDefault="009708B0" w:rsidP="006B6CAE">
            <w:pPr>
              <w:jc w:val="center"/>
              <w:outlineLvl w:val="1"/>
              <w:rPr>
                <w:rFonts w:ascii="Calibri" w:hAnsi="Calibri" w:cs="Arial"/>
                <w:b/>
                <w:color w:val="000000"/>
                <w:sz w:val="18"/>
                <w:lang w:val="es-CL"/>
              </w:rPr>
            </w:pPr>
            <w:r w:rsidRPr="005C0A47">
              <w:rPr>
                <w:rFonts w:ascii="Calibri" w:hAnsi="Calibri" w:cs="Arial"/>
                <w:b/>
                <w:color w:val="000000"/>
                <w:sz w:val="18"/>
                <w:szCs w:val="22"/>
                <w:lang w:val="es-CL"/>
              </w:rPr>
              <w:t xml:space="preserve">DESCRIPCIÓN DE LA POTENCIALIDAD </w:t>
            </w:r>
          </w:p>
        </w:tc>
        <w:tc>
          <w:tcPr>
            <w:tcW w:w="8079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14:paraId="4F46CD55" w14:textId="28A3556B" w:rsidR="009708B0" w:rsidRPr="005C0A47" w:rsidRDefault="00431438" w:rsidP="006B6CAE">
            <w:pPr>
              <w:jc w:val="both"/>
              <w:rPr>
                <w:rFonts w:ascii="Calibri" w:hAnsi="Calibri" w:cs="Arial"/>
                <w:lang w:val="es-CL"/>
              </w:rPr>
            </w:pPr>
            <w:r w:rsidRPr="0046285F">
              <w:rPr>
                <w:rFonts w:ascii="Calibri" w:hAnsi="Calibri" w:cs="Arial"/>
                <w:sz w:val="22"/>
                <w:szCs w:val="22"/>
                <w:lang w:val="es-CL"/>
              </w:rPr>
              <w:t>E</w:t>
            </w:r>
            <w:r>
              <w:rPr>
                <w:rFonts w:ascii="Calibri" w:hAnsi="Calibri" w:cs="Arial"/>
                <w:sz w:val="22"/>
                <w:szCs w:val="22"/>
                <w:lang w:val="es-CL"/>
              </w:rPr>
              <w:t xml:space="preserve">n circunstancias diferentes este accidente pudo haber tenido consecuencias </w:t>
            </w:r>
            <w:r w:rsidR="00A2636C">
              <w:rPr>
                <w:rFonts w:ascii="Calibri" w:hAnsi="Calibri" w:cs="Arial"/>
                <w:sz w:val="22"/>
                <w:szCs w:val="22"/>
                <w:lang w:val="es-CL"/>
              </w:rPr>
              <w:t>más graves para el trabajador</w:t>
            </w:r>
            <w:r w:rsidR="00FC7833">
              <w:rPr>
                <w:rFonts w:ascii="Calibri" w:hAnsi="Calibri" w:cs="Arial"/>
                <w:sz w:val="22"/>
                <w:szCs w:val="22"/>
                <w:lang w:val="es-CL"/>
              </w:rPr>
              <w:t>.</w:t>
            </w:r>
          </w:p>
        </w:tc>
      </w:tr>
      <w:tr w:rsidR="009708B0" w:rsidRPr="008C7672" w14:paraId="33A67BB0" w14:textId="77777777" w:rsidTr="002B716B">
        <w:trPr>
          <w:trHeight w:val="2100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extDirection w:val="btLr"/>
            <w:vAlign w:val="center"/>
          </w:tcPr>
          <w:p w14:paraId="3A484DBE" w14:textId="3B5FB628" w:rsidR="009708B0" w:rsidRPr="005C0A47" w:rsidRDefault="009708B0" w:rsidP="006B6CAE">
            <w:pPr>
              <w:jc w:val="center"/>
              <w:outlineLvl w:val="1"/>
              <w:rPr>
                <w:rFonts w:ascii="Calibri" w:hAnsi="Calibri" w:cs="Arial"/>
                <w:b/>
                <w:color w:val="000000"/>
                <w:sz w:val="18"/>
                <w:lang w:val="es-CL"/>
              </w:rPr>
            </w:pPr>
            <w:r w:rsidRPr="005C0A47">
              <w:rPr>
                <w:rFonts w:ascii="Calibri" w:hAnsi="Calibri" w:cs="Arial"/>
                <w:b/>
                <w:color w:val="000000"/>
                <w:sz w:val="18"/>
                <w:szCs w:val="22"/>
                <w:lang w:val="es-CL"/>
              </w:rPr>
              <w:t>FOTOFRAFÍAS</w:t>
            </w:r>
          </w:p>
        </w:tc>
        <w:tc>
          <w:tcPr>
            <w:tcW w:w="8079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14:paraId="02DB5708" w14:textId="1B704662" w:rsidR="009708B0" w:rsidRPr="005C0A47" w:rsidRDefault="00431438" w:rsidP="006B6CAE">
            <w:pPr>
              <w:jc w:val="both"/>
              <w:rPr>
                <w:rFonts w:ascii="Calibri" w:hAnsi="Calibri" w:cs="Arial"/>
                <w:lang w:val="es-CL"/>
              </w:rPr>
            </w:pPr>
            <w:r>
              <w:rPr>
                <w:noProof/>
              </w:rPr>
              <w:t xml:space="preserve">      </w:t>
            </w:r>
            <w:r w:rsidR="004A4F21">
              <w:rPr>
                <w:noProof/>
              </w:rPr>
              <w:drawing>
                <wp:inline distT="0" distB="0" distL="0" distR="0" wp14:anchorId="0ECC808F" wp14:editId="52157B47">
                  <wp:extent cx="1468455" cy="1958842"/>
                  <wp:effectExtent l="0" t="0" r="0" b="381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52" cy="1981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A4F21">
              <w:rPr>
                <w:noProof/>
              </w:rPr>
              <w:drawing>
                <wp:inline distT="0" distB="0" distL="0" distR="0" wp14:anchorId="69D3EB5F" wp14:editId="5F4F3F6E">
                  <wp:extent cx="1965619" cy="1474152"/>
                  <wp:effectExtent l="0" t="1905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6168" cy="1474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8B0" w:rsidRPr="008C7672" w14:paraId="1E4D09D8" w14:textId="77777777" w:rsidTr="006B6CAE">
        <w:trPr>
          <w:trHeight w:val="1123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 w:themeFill="background1" w:themeFillShade="BF"/>
            <w:textDirection w:val="btLr"/>
            <w:vAlign w:val="center"/>
          </w:tcPr>
          <w:p w14:paraId="14E3E81C" w14:textId="77777777" w:rsidR="009708B0" w:rsidRPr="005C0A47" w:rsidRDefault="009708B0" w:rsidP="006B6CAE">
            <w:pPr>
              <w:jc w:val="center"/>
              <w:outlineLvl w:val="1"/>
              <w:rPr>
                <w:rFonts w:ascii="Calibri" w:hAnsi="Calibri" w:cs="Arial"/>
                <w:b/>
                <w:bCs/>
                <w:color w:val="000000"/>
                <w:sz w:val="18"/>
                <w:lang w:val="es-CL"/>
              </w:rPr>
            </w:pPr>
            <w:r w:rsidRPr="005C0A47">
              <w:rPr>
                <w:rFonts w:ascii="Calibri" w:hAnsi="Calibri" w:cs="Arial"/>
                <w:b/>
                <w:bCs/>
                <w:color w:val="000000"/>
                <w:sz w:val="18"/>
                <w:szCs w:val="22"/>
                <w:lang w:val="es-CL"/>
              </w:rPr>
              <w:t>ACCIONES INMEDIATAS</w:t>
            </w:r>
          </w:p>
        </w:tc>
        <w:tc>
          <w:tcPr>
            <w:tcW w:w="807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64C2423" w14:textId="0652C844" w:rsidR="00431438" w:rsidRDefault="00431438" w:rsidP="00431438">
            <w:pPr>
              <w:jc w:val="both"/>
              <w:rPr>
                <w:rFonts w:ascii="Calibri" w:hAnsi="Calibri" w:cs="Arial"/>
                <w:sz w:val="22"/>
                <w:szCs w:val="22"/>
                <w:lang w:val="es-CL"/>
              </w:rPr>
            </w:pPr>
            <w:r>
              <w:rPr>
                <w:rFonts w:ascii="Calibri" w:hAnsi="Calibri" w:cs="Arial"/>
                <w:sz w:val="22"/>
                <w:szCs w:val="22"/>
                <w:lang w:val="es-CL"/>
              </w:rPr>
              <w:t>1.-</w:t>
            </w:r>
            <w:r w:rsidR="00FC7833">
              <w:rPr>
                <w:rFonts w:ascii="Calibri" w:hAnsi="Calibri" w:cs="Arial"/>
                <w:sz w:val="22"/>
                <w:szCs w:val="22"/>
                <w:lang w:val="es-CL"/>
              </w:rPr>
              <w:t>Se detiene la Operación del área.</w:t>
            </w:r>
            <w:r>
              <w:rPr>
                <w:rFonts w:ascii="Calibri" w:hAnsi="Calibri" w:cs="Arial"/>
                <w:sz w:val="22"/>
                <w:szCs w:val="22"/>
                <w:lang w:val="es-CL"/>
              </w:rPr>
              <w:t xml:space="preserve"> </w:t>
            </w:r>
          </w:p>
          <w:p w14:paraId="3212FB67" w14:textId="3F0D1024" w:rsidR="00431438" w:rsidRDefault="00431438" w:rsidP="00431438">
            <w:pPr>
              <w:jc w:val="both"/>
              <w:rPr>
                <w:rFonts w:ascii="Calibri" w:hAnsi="Calibri" w:cs="Arial"/>
                <w:sz w:val="22"/>
                <w:szCs w:val="22"/>
                <w:lang w:val="es-CL"/>
              </w:rPr>
            </w:pPr>
            <w:r>
              <w:rPr>
                <w:rFonts w:ascii="Calibri" w:hAnsi="Calibri" w:cs="Arial"/>
                <w:sz w:val="22"/>
                <w:szCs w:val="22"/>
                <w:lang w:val="es-CL"/>
              </w:rPr>
              <w:t>2.-Se informa a jefe de turno</w:t>
            </w:r>
            <w:r w:rsidR="00FC7833">
              <w:rPr>
                <w:rFonts w:ascii="Calibri" w:hAnsi="Calibri" w:cs="Arial"/>
                <w:sz w:val="22"/>
                <w:szCs w:val="22"/>
                <w:lang w:val="es-CL"/>
              </w:rPr>
              <w:t>.</w:t>
            </w:r>
          </w:p>
          <w:p w14:paraId="1D436A19" w14:textId="77777777" w:rsidR="00431438" w:rsidRDefault="00431438" w:rsidP="00431438">
            <w:pPr>
              <w:jc w:val="both"/>
              <w:rPr>
                <w:rFonts w:ascii="Calibri" w:hAnsi="Calibri" w:cs="Arial"/>
                <w:sz w:val="22"/>
                <w:szCs w:val="22"/>
                <w:lang w:val="es-CL"/>
              </w:rPr>
            </w:pPr>
            <w:r>
              <w:rPr>
                <w:rFonts w:ascii="Calibri" w:hAnsi="Calibri" w:cs="Arial"/>
                <w:sz w:val="22"/>
                <w:szCs w:val="22"/>
                <w:lang w:val="es-CL"/>
              </w:rPr>
              <w:t>3.-T</w:t>
            </w:r>
            <w:r w:rsidRPr="0046285F">
              <w:rPr>
                <w:rFonts w:ascii="Calibri" w:hAnsi="Calibri" w:cs="Arial"/>
                <w:sz w:val="22"/>
                <w:szCs w:val="22"/>
                <w:lang w:val="es-CL"/>
              </w:rPr>
              <w:t>ra</w:t>
            </w:r>
            <w:r>
              <w:rPr>
                <w:rFonts w:ascii="Calibri" w:hAnsi="Calibri" w:cs="Arial"/>
                <w:sz w:val="22"/>
                <w:szCs w:val="22"/>
                <w:lang w:val="es-CL"/>
              </w:rPr>
              <w:t>bajador</w:t>
            </w:r>
            <w:r w:rsidRPr="0046285F">
              <w:rPr>
                <w:rFonts w:ascii="Calibri" w:hAnsi="Calibri" w:cs="Arial"/>
                <w:sz w:val="22"/>
                <w:szCs w:val="22"/>
                <w:lang w:val="es-CL"/>
              </w:rPr>
              <w:t xml:space="preserve"> </w:t>
            </w:r>
            <w:r>
              <w:rPr>
                <w:rFonts w:ascii="Calibri" w:hAnsi="Calibri" w:cs="Arial"/>
                <w:sz w:val="22"/>
                <w:szCs w:val="22"/>
                <w:lang w:val="es-CL"/>
              </w:rPr>
              <w:t>es trasladado y evaluado en</w:t>
            </w:r>
            <w:r w:rsidRPr="0046285F">
              <w:rPr>
                <w:rFonts w:ascii="Calibri" w:hAnsi="Calibri" w:cs="Arial"/>
                <w:sz w:val="22"/>
                <w:szCs w:val="22"/>
                <w:lang w:val="es-CL"/>
              </w:rPr>
              <w:t xml:space="preserve"> Gabinete de Primeros Auxilios</w:t>
            </w:r>
            <w:r>
              <w:rPr>
                <w:rFonts w:ascii="Calibri" w:hAnsi="Calibri" w:cs="Arial"/>
                <w:sz w:val="22"/>
                <w:szCs w:val="22"/>
                <w:lang w:val="es-CL"/>
              </w:rPr>
              <w:t>.</w:t>
            </w:r>
          </w:p>
          <w:p w14:paraId="3E4A0617" w14:textId="77777777" w:rsidR="00431438" w:rsidRDefault="00431438" w:rsidP="00431438">
            <w:pPr>
              <w:jc w:val="both"/>
              <w:rPr>
                <w:rFonts w:ascii="Calibri" w:hAnsi="Calibri" w:cs="Arial"/>
                <w:sz w:val="22"/>
                <w:szCs w:val="22"/>
                <w:lang w:val="es-CL"/>
              </w:rPr>
            </w:pPr>
            <w:r>
              <w:rPr>
                <w:rFonts w:ascii="Calibri" w:hAnsi="Calibri" w:cs="Arial"/>
                <w:sz w:val="22"/>
                <w:szCs w:val="22"/>
                <w:lang w:val="es-CL"/>
              </w:rPr>
              <w:t>4.-Trabajador es traslado</w:t>
            </w:r>
            <w:r w:rsidRPr="0046285F">
              <w:rPr>
                <w:rFonts w:ascii="Calibri" w:hAnsi="Calibri" w:cs="Arial"/>
                <w:sz w:val="22"/>
                <w:szCs w:val="22"/>
                <w:lang w:val="es-CL"/>
              </w:rPr>
              <w:t xml:space="preserve"> a Hospital de Taltal</w:t>
            </w:r>
            <w:r>
              <w:rPr>
                <w:rFonts w:ascii="Calibri" w:hAnsi="Calibri" w:cs="Arial"/>
                <w:sz w:val="22"/>
                <w:szCs w:val="22"/>
                <w:lang w:val="es-CL"/>
              </w:rPr>
              <w:t>, para evaluación médica.</w:t>
            </w:r>
          </w:p>
          <w:p w14:paraId="38D8855C" w14:textId="77777777" w:rsidR="00431438" w:rsidRDefault="00431438" w:rsidP="00431438">
            <w:pPr>
              <w:jc w:val="both"/>
              <w:rPr>
                <w:rFonts w:ascii="Calibri" w:hAnsi="Calibri" w:cs="Arial"/>
                <w:sz w:val="22"/>
                <w:szCs w:val="22"/>
                <w:lang w:val="es-CL"/>
              </w:rPr>
            </w:pPr>
            <w:r>
              <w:rPr>
                <w:rFonts w:ascii="Calibri" w:hAnsi="Calibri" w:cs="Arial"/>
                <w:sz w:val="22"/>
                <w:szCs w:val="22"/>
                <w:lang w:val="es-CL"/>
              </w:rPr>
              <w:t>5.-Jefe de turno, detiene operaciones y realiza, charla de reflexión con el turno.</w:t>
            </w:r>
          </w:p>
          <w:p w14:paraId="6580EE90" w14:textId="54257CF3" w:rsidR="009708B0" w:rsidRPr="00D269F2" w:rsidRDefault="00431438" w:rsidP="00431438">
            <w:pPr>
              <w:jc w:val="both"/>
              <w:rPr>
                <w:rFonts w:ascii="Calibri" w:hAnsi="Calibri" w:cs="Arial"/>
                <w:color w:val="FF0000"/>
                <w:lang w:val="es-CL"/>
              </w:rPr>
            </w:pPr>
            <w:r>
              <w:rPr>
                <w:rFonts w:ascii="Calibri" w:hAnsi="Calibri" w:cs="Arial"/>
                <w:sz w:val="22"/>
                <w:szCs w:val="22"/>
                <w:lang w:val="es-CL"/>
              </w:rPr>
              <w:t>6.-Se inicia proceso de investigación.</w:t>
            </w:r>
          </w:p>
        </w:tc>
      </w:tr>
      <w:tr w:rsidR="009708B0" w:rsidRPr="008C7672" w14:paraId="5B02BE5A" w14:textId="77777777" w:rsidTr="002B716B">
        <w:trPr>
          <w:trHeight w:val="774"/>
          <w:jc w:val="center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BFBFBF" w:themeFill="background1" w:themeFillShade="BF"/>
            <w:textDirection w:val="btLr"/>
            <w:vAlign w:val="center"/>
          </w:tcPr>
          <w:p w14:paraId="0C7F5CCB" w14:textId="77777777" w:rsidR="009708B0" w:rsidRPr="005C0A47" w:rsidRDefault="009708B0" w:rsidP="006B6CAE">
            <w:pPr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lang w:val="es-CL"/>
              </w:rPr>
            </w:pPr>
            <w:r w:rsidRPr="005C0A47">
              <w:rPr>
                <w:rFonts w:ascii="Calibri" w:hAnsi="Calibri" w:cs="Arial"/>
                <w:b/>
                <w:bCs/>
                <w:color w:val="000000"/>
                <w:sz w:val="18"/>
                <w:szCs w:val="22"/>
                <w:lang w:val="es-CL"/>
              </w:rPr>
              <w:lastRenderedPageBreak/>
              <w:t>MENSAJE</w:t>
            </w:r>
          </w:p>
        </w:tc>
        <w:tc>
          <w:tcPr>
            <w:tcW w:w="807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178980" w14:textId="2F26F35B" w:rsidR="002B716B" w:rsidRPr="002B716B" w:rsidRDefault="00FC7833" w:rsidP="002B716B">
            <w:pPr>
              <w:jc w:val="both"/>
              <w:rPr>
                <w:rFonts w:ascii="Calibri" w:hAnsi="Calibri" w:cs="Arial"/>
                <w:lang w:val="es-CL"/>
              </w:rPr>
            </w:pPr>
            <w:r>
              <w:rPr>
                <w:rFonts w:ascii="Calibri" w:hAnsi="Calibri" w:cs="Arial"/>
                <w:sz w:val="22"/>
                <w:szCs w:val="22"/>
                <w:lang w:val="es-CL"/>
              </w:rPr>
              <w:t>La necesidad básica de que las manos intervenga</w:t>
            </w:r>
            <w:r w:rsidR="00580C2F">
              <w:rPr>
                <w:rFonts w:ascii="Calibri" w:hAnsi="Calibri" w:cs="Arial"/>
                <w:sz w:val="22"/>
                <w:szCs w:val="22"/>
                <w:lang w:val="es-CL"/>
              </w:rPr>
              <w:t>n</w:t>
            </w:r>
            <w:r>
              <w:rPr>
                <w:rFonts w:ascii="Calibri" w:hAnsi="Calibri" w:cs="Arial"/>
                <w:sz w:val="22"/>
                <w:szCs w:val="22"/>
                <w:lang w:val="es-CL"/>
              </w:rPr>
              <w:t xml:space="preserve"> en todos los procesos, hace que sean las mas expuestas a riesgos. Por lo cual se debe trabajar bajo </w:t>
            </w:r>
            <w:r w:rsidR="007B5869">
              <w:rPr>
                <w:rFonts w:ascii="Calibri" w:hAnsi="Calibri" w:cs="Arial"/>
                <w:sz w:val="22"/>
                <w:szCs w:val="22"/>
                <w:lang w:val="es-CL"/>
              </w:rPr>
              <w:t>todos los procedimientos</w:t>
            </w:r>
            <w:r>
              <w:rPr>
                <w:rFonts w:ascii="Calibri" w:hAnsi="Calibri" w:cs="Arial"/>
                <w:sz w:val="22"/>
                <w:szCs w:val="22"/>
                <w:lang w:val="es-CL"/>
              </w:rPr>
              <w:t xml:space="preserve"> y se debe aplicar el autocuidado</w:t>
            </w:r>
            <w:r w:rsidR="007B5869">
              <w:rPr>
                <w:rFonts w:ascii="Calibri" w:hAnsi="Calibri" w:cs="Arial"/>
                <w:sz w:val="22"/>
                <w:szCs w:val="22"/>
                <w:lang w:val="es-CL"/>
              </w:rPr>
              <w:t xml:space="preserve"> en todo momento</w:t>
            </w:r>
            <w:r w:rsidR="00580C2F">
              <w:rPr>
                <w:rFonts w:ascii="Calibri" w:hAnsi="Calibri" w:cs="Arial"/>
                <w:sz w:val="22"/>
                <w:szCs w:val="22"/>
                <w:lang w:val="es-CL"/>
              </w:rPr>
              <w:t>.</w:t>
            </w:r>
          </w:p>
        </w:tc>
      </w:tr>
      <w:tr w:rsidR="009708B0" w:rsidRPr="008C7672" w14:paraId="1C87470D" w14:textId="77777777" w:rsidTr="006B6CAE">
        <w:trPr>
          <w:trHeight w:val="154"/>
          <w:jc w:val="center"/>
        </w:trPr>
        <w:tc>
          <w:tcPr>
            <w:tcW w:w="9062" w:type="dxa"/>
            <w:gridSpan w:val="6"/>
            <w:tcBorders>
              <w:top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34D6E25" w14:textId="21D60E96" w:rsidR="009708B0" w:rsidRPr="008C7672" w:rsidRDefault="009708B0" w:rsidP="006B6CAE">
            <w:pPr>
              <w:jc w:val="both"/>
              <w:rPr>
                <w:rFonts w:ascii="Calibri" w:hAnsi="Calibri" w:cs="Arial"/>
                <w:lang w:val="es-CL"/>
              </w:rPr>
            </w:pPr>
          </w:p>
        </w:tc>
      </w:tr>
      <w:tr w:rsidR="009708B0" w:rsidRPr="008C7672" w14:paraId="6BBAC892" w14:textId="77777777" w:rsidTr="006B6CAE">
        <w:trPr>
          <w:trHeight w:val="164"/>
          <w:jc w:val="center"/>
        </w:trPr>
        <w:tc>
          <w:tcPr>
            <w:tcW w:w="2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CBD8DC0" w14:textId="77777777" w:rsidR="009708B0" w:rsidRPr="008C7672" w:rsidRDefault="009708B0" w:rsidP="006B6CAE">
            <w:pPr>
              <w:jc w:val="both"/>
              <w:rPr>
                <w:rFonts w:ascii="Calibri" w:hAnsi="Calibri" w:cs="Arial"/>
                <w:b/>
                <w:sz w:val="20"/>
                <w:szCs w:val="20"/>
                <w:lang w:val="es-CL"/>
              </w:rPr>
            </w:pPr>
            <w:r w:rsidRPr="008C7672">
              <w:rPr>
                <w:rFonts w:ascii="Calibri" w:hAnsi="Calibri" w:cs="Arial"/>
                <w:b/>
                <w:sz w:val="20"/>
                <w:szCs w:val="20"/>
                <w:lang w:val="es-CL"/>
              </w:rPr>
              <w:t>Supervisor que Reporta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F3B1ED" w14:textId="10577C5F" w:rsidR="009708B0" w:rsidRPr="008C7672" w:rsidRDefault="007B5869" w:rsidP="006B6CAE">
            <w:pPr>
              <w:jc w:val="both"/>
              <w:rPr>
                <w:rFonts w:ascii="Calibri" w:hAnsi="Calibri" w:cs="Arial"/>
                <w:sz w:val="20"/>
                <w:szCs w:val="20"/>
                <w:lang w:val="es-CL"/>
              </w:rPr>
            </w:pPr>
            <w:r>
              <w:rPr>
                <w:rFonts w:ascii="Calibri" w:hAnsi="Calibri" w:cs="Arial"/>
                <w:sz w:val="20"/>
                <w:szCs w:val="20"/>
                <w:lang w:val="es-CL"/>
              </w:rPr>
              <w:t>Tomas Pérez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FDAD42" w14:textId="77777777" w:rsidR="009708B0" w:rsidRPr="008C7672" w:rsidRDefault="009708B0" w:rsidP="006B6CAE">
            <w:pPr>
              <w:jc w:val="both"/>
              <w:rPr>
                <w:rFonts w:ascii="Calibri" w:hAnsi="Calibri" w:cs="Arial"/>
                <w:sz w:val="20"/>
                <w:szCs w:val="20"/>
                <w:lang w:val="es-C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BFBFBF" w:themeFill="background1" w:themeFillShade="BF"/>
            <w:vAlign w:val="center"/>
          </w:tcPr>
          <w:p w14:paraId="2FECA6DA" w14:textId="77777777" w:rsidR="009708B0" w:rsidRPr="008C7672" w:rsidRDefault="009708B0" w:rsidP="006B6CAE">
            <w:pPr>
              <w:jc w:val="both"/>
              <w:rPr>
                <w:rFonts w:ascii="Calibri" w:hAnsi="Calibri" w:cs="Arial"/>
                <w:b/>
                <w:sz w:val="20"/>
                <w:szCs w:val="20"/>
                <w:lang w:val="es-CL"/>
              </w:rPr>
            </w:pPr>
            <w:r w:rsidRPr="008C7672">
              <w:rPr>
                <w:rFonts w:ascii="Calibri" w:hAnsi="Calibri" w:cs="Arial"/>
                <w:b/>
                <w:sz w:val="20"/>
                <w:szCs w:val="20"/>
                <w:lang w:val="es-CL"/>
              </w:rPr>
              <w:t>Cargo Supervisor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C9C5ED" w14:textId="39A12DC3" w:rsidR="009708B0" w:rsidRPr="008C7672" w:rsidRDefault="006277BC" w:rsidP="006B6CAE">
            <w:pPr>
              <w:jc w:val="both"/>
              <w:rPr>
                <w:rFonts w:ascii="Calibri" w:hAnsi="Calibri" w:cs="Arial"/>
                <w:sz w:val="20"/>
                <w:szCs w:val="20"/>
                <w:lang w:val="es-CL"/>
              </w:rPr>
            </w:pPr>
            <w:r>
              <w:rPr>
                <w:rFonts w:ascii="Calibri" w:hAnsi="Calibri" w:cs="Arial"/>
                <w:sz w:val="20"/>
                <w:szCs w:val="20"/>
                <w:lang w:val="es-CL"/>
              </w:rPr>
              <w:t>Jefe de Turno Mina</w:t>
            </w:r>
          </w:p>
        </w:tc>
      </w:tr>
      <w:bookmarkEnd w:id="0"/>
    </w:tbl>
    <w:p w14:paraId="70FBD931" w14:textId="77777777" w:rsidR="003E71F4" w:rsidRPr="003E71F4" w:rsidRDefault="003E71F4" w:rsidP="003E71F4">
      <w:pPr>
        <w:ind w:left="-567"/>
        <w:rPr>
          <w:rFonts w:ascii="Arial" w:hAnsi="Arial" w:cs="Arial"/>
          <w:b/>
        </w:rPr>
      </w:pPr>
    </w:p>
    <w:sectPr w:rsidR="003E71F4" w:rsidRPr="003E71F4" w:rsidSect="0017417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2" w:h="15842" w:code="1"/>
      <w:pgMar w:top="1418" w:right="1264" w:bottom="1135" w:left="1701" w:header="425" w:footer="4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AEC43" w14:textId="77777777" w:rsidR="00A61F43" w:rsidRDefault="00A61F43">
      <w:r>
        <w:separator/>
      </w:r>
    </w:p>
  </w:endnote>
  <w:endnote w:type="continuationSeparator" w:id="0">
    <w:p w14:paraId="4F33AEE6" w14:textId="77777777" w:rsidR="00A61F43" w:rsidRDefault="00A61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5A717" w14:textId="77777777" w:rsidR="00890D5C" w:rsidRDefault="00890D5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976DE" w14:textId="77777777" w:rsidR="00501F4C" w:rsidRDefault="00501F4C" w:rsidP="008C54D3">
    <w:pPr>
      <w:pStyle w:val="Piedepgina"/>
      <w:pBdr>
        <w:top w:val="single" w:sz="4" w:space="1" w:color="auto"/>
        <w:left w:val="single" w:sz="4" w:space="4" w:color="auto"/>
        <w:bottom w:val="single" w:sz="4" w:space="3" w:color="auto"/>
        <w:right w:val="single" w:sz="4" w:space="0" w:color="auto"/>
      </w:pBdr>
      <w:jc w:val="center"/>
      <w:rPr>
        <w:rFonts w:ascii="Arial Narrow" w:hAnsi="Arial Narrow"/>
        <w:sz w:val="16"/>
      </w:rPr>
    </w:pPr>
    <w:r>
      <w:rPr>
        <w:rFonts w:ascii="Arial Narrow" w:hAnsi="Arial Narrow"/>
        <w:sz w:val="16"/>
      </w:rPr>
      <w:t>La impresión de este documento directamente del sistema de gestión documental de Cenizas, corresponde una “Copia No Controlada</w:t>
    </w:r>
    <w:r w:rsidRPr="00524DD5">
      <w:rPr>
        <w:rFonts w:ascii="Arial Narrow" w:hAnsi="Arial Narrow"/>
        <w:sz w:val="16"/>
      </w:rPr>
      <w:t>”</w:t>
    </w:r>
    <w:r>
      <w:rPr>
        <w:rFonts w:ascii="Arial Narrow" w:hAnsi="Arial Narrow"/>
        <w:sz w:val="16"/>
      </w:rPr>
      <w:t xml:space="preserve">. Por tanto debe asegurar que está utilizando la versión vigente de este.  </w:t>
    </w:r>
  </w:p>
  <w:p w14:paraId="71F1FEE2" w14:textId="77777777" w:rsidR="00501F4C" w:rsidRPr="00524DD5" w:rsidRDefault="00501F4C" w:rsidP="008C54D3">
    <w:pPr>
      <w:pStyle w:val="Piedepgina"/>
      <w:pBdr>
        <w:top w:val="single" w:sz="4" w:space="1" w:color="auto"/>
        <w:left w:val="single" w:sz="4" w:space="4" w:color="auto"/>
        <w:bottom w:val="single" w:sz="4" w:space="3" w:color="auto"/>
        <w:right w:val="single" w:sz="4" w:space="0" w:color="auto"/>
      </w:pBdr>
      <w:jc w:val="center"/>
      <w:rPr>
        <w:rFonts w:ascii="Arial Narrow" w:hAnsi="Arial Narrow"/>
        <w:sz w:val="16"/>
      </w:rPr>
    </w:pPr>
  </w:p>
  <w:p w14:paraId="6BCC14F1" w14:textId="77777777" w:rsidR="00501F4C" w:rsidRPr="008C54D3" w:rsidRDefault="00501F4C" w:rsidP="00850C0C">
    <w:pPr>
      <w:pStyle w:val="Piedepgina"/>
      <w:pBdr>
        <w:top w:val="single" w:sz="4" w:space="1" w:color="auto"/>
        <w:left w:val="single" w:sz="4" w:space="4" w:color="auto"/>
        <w:bottom w:val="single" w:sz="4" w:space="3" w:color="auto"/>
        <w:right w:val="single" w:sz="4" w:space="0" w:color="auto"/>
      </w:pBdr>
      <w:jc w:val="right"/>
    </w:pPr>
    <w:r>
      <w:rPr>
        <w:rFonts w:ascii="Arial Narrow" w:hAnsi="Arial Narrow"/>
        <w:b/>
        <w:i/>
        <w:sz w:val="16"/>
        <w:u w:val="single"/>
      </w:rPr>
      <w:t>Fecha Próxima revisión Marzo 2018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BE82D" w14:textId="77777777" w:rsidR="00890D5C" w:rsidRDefault="00890D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525AA" w14:textId="77777777" w:rsidR="00A61F43" w:rsidRDefault="00A61F43">
      <w:r>
        <w:separator/>
      </w:r>
    </w:p>
  </w:footnote>
  <w:footnote w:type="continuationSeparator" w:id="0">
    <w:p w14:paraId="0D16858D" w14:textId="77777777" w:rsidR="00A61F43" w:rsidRDefault="00A61F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148EB" w14:textId="77777777" w:rsidR="00890D5C" w:rsidRDefault="00890D5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120" w:type="dxa"/>
        <w:right w:w="120" w:type="dxa"/>
      </w:tblCellMar>
      <w:tblLook w:val="0000" w:firstRow="0" w:lastRow="0" w:firstColumn="0" w:lastColumn="0" w:noHBand="0" w:noVBand="0"/>
    </w:tblPr>
    <w:tblGrid>
      <w:gridCol w:w="2127"/>
      <w:gridCol w:w="4353"/>
      <w:gridCol w:w="2876"/>
    </w:tblGrid>
    <w:tr w:rsidR="00501F4C" w14:paraId="487873EF" w14:textId="77777777" w:rsidTr="00C225DF">
      <w:trPr>
        <w:cantSplit/>
        <w:trHeight w:hRule="exact" w:val="861"/>
        <w:jc w:val="center"/>
      </w:trPr>
      <w:tc>
        <w:tcPr>
          <w:tcW w:w="2127" w:type="dxa"/>
          <w:vMerge w:val="restart"/>
          <w:vAlign w:val="center"/>
        </w:tcPr>
        <w:p w14:paraId="65131277" w14:textId="77777777" w:rsidR="00501F4C" w:rsidRPr="00CC54E0" w:rsidRDefault="00501F4C" w:rsidP="00387379">
          <w:pPr>
            <w:spacing w:after="43"/>
            <w:rPr>
              <w:rFonts w:ascii="Arial" w:hAnsi="Arial"/>
              <w:b/>
              <w:sz w:val="22"/>
              <w:szCs w:val="22"/>
              <w:lang w:val="es-ES_tradnl"/>
            </w:rPr>
          </w:pPr>
          <w:r w:rsidRPr="00A05A6E">
            <w:rPr>
              <w:rFonts w:ascii="Arial" w:hAnsi="Arial"/>
              <w:b/>
              <w:noProof/>
              <w:sz w:val="22"/>
              <w:szCs w:val="22"/>
              <w:lang w:val="es-CL" w:eastAsia="es-CL"/>
            </w:rPr>
            <w:drawing>
              <wp:inline distT="0" distB="0" distL="0" distR="0" wp14:anchorId="7F83E3ED" wp14:editId="01CC0199">
                <wp:extent cx="1168842" cy="636104"/>
                <wp:effectExtent l="0" t="0" r="0" b="0"/>
                <wp:docPr id="1" name="Imagen 1" descr="C:\Users\C_Alberto_Lopez_L\Desktop\MLC-corporativo\Imagen Corporativa\LogoAlta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C_Alberto_Lopez_L\Desktop\MLC-corporativo\Imagen Corporativa\LogoAlta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8447" cy="6358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53" w:type="dxa"/>
          <w:vMerge w:val="restart"/>
          <w:vAlign w:val="center"/>
        </w:tcPr>
        <w:p w14:paraId="27B84416" w14:textId="77777777" w:rsidR="00501F4C" w:rsidRPr="00B2749B" w:rsidRDefault="003D759B" w:rsidP="00B2749B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Informe</w:t>
          </w:r>
          <w:r w:rsidR="00B2749B">
            <w:rPr>
              <w:rFonts w:ascii="Arial" w:hAnsi="Arial" w:cs="Arial"/>
              <w:b/>
            </w:rPr>
            <w:t xml:space="preserve"> de Investigación y Análisis de Incidentes </w:t>
          </w:r>
        </w:p>
      </w:tc>
      <w:tc>
        <w:tcPr>
          <w:tcW w:w="2876" w:type="dxa"/>
          <w:vAlign w:val="center"/>
        </w:tcPr>
        <w:p w14:paraId="6318C633" w14:textId="77777777" w:rsidR="00501F4C" w:rsidRPr="00CA66B2" w:rsidRDefault="00B2749B" w:rsidP="00C225DF">
          <w:pPr>
            <w:pStyle w:val="Ttulo1"/>
            <w:jc w:val="center"/>
            <w:rPr>
              <w:b w:val="0"/>
              <w:sz w:val="20"/>
              <w:szCs w:val="22"/>
              <w:lang w:val="es-CL"/>
            </w:rPr>
          </w:pPr>
          <w:r>
            <w:rPr>
              <w:b w:val="0"/>
              <w:sz w:val="20"/>
              <w:szCs w:val="22"/>
              <w:lang w:val="es-CL"/>
            </w:rPr>
            <w:t>SUB COMITÉ I</w:t>
          </w:r>
          <w:r w:rsidR="00C225DF">
            <w:rPr>
              <w:b w:val="0"/>
              <w:sz w:val="20"/>
              <w:szCs w:val="22"/>
              <w:lang w:val="es-CL"/>
            </w:rPr>
            <w:t>NVESTIGACIÓN Y ANÁLISIS DE INCIDENTES</w:t>
          </w:r>
        </w:p>
      </w:tc>
    </w:tr>
    <w:tr w:rsidR="00501F4C" w:rsidRPr="00470447" w14:paraId="667391B5" w14:textId="77777777" w:rsidTr="006D755E">
      <w:trPr>
        <w:cantSplit/>
        <w:trHeight w:hRule="exact" w:val="292"/>
        <w:jc w:val="center"/>
      </w:trPr>
      <w:tc>
        <w:tcPr>
          <w:tcW w:w="2127" w:type="dxa"/>
          <w:vMerge/>
        </w:tcPr>
        <w:p w14:paraId="500476C2" w14:textId="77777777" w:rsidR="00501F4C" w:rsidRDefault="00501F4C">
          <w:pPr>
            <w:spacing w:after="43"/>
            <w:rPr>
              <w:rFonts w:ascii="Arial" w:hAnsi="Arial"/>
              <w:b/>
              <w:lang w:val="es-ES_tradnl"/>
            </w:rPr>
          </w:pPr>
        </w:p>
      </w:tc>
      <w:tc>
        <w:tcPr>
          <w:tcW w:w="4353" w:type="dxa"/>
          <w:vMerge/>
        </w:tcPr>
        <w:p w14:paraId="564CCFA2" w14:textId="77777777" w:rsidR="00501F4C" w:rsidRDefault="00501F4C">
          <w:pPr>
            <w:spacing w:after="43"/>
            <w:rPr>
              <w:rFonts w:ascii="Arial" w:hAnsi="Arial"/>
              <w:b/>
              <w:lang w:val="es-ES_tradnl"/>
            </w:rPr>
          </w:pPr>
        </w:p>
      </w:tc>
      <w:tc>
        <w:tcPr>
          <w:tcW w:w="2876" w:type="dxa"/>
          <w:vAlign w:val="center"/>
        </w:tcPr>
        <w:p w14:paraId="5BC66DEA" w14:textId="77777777" w:rsidR="00501F4C" w:rsidRPr="00C225DF" w:rsidRDefault="00501F4C" w:rsidP="00CE4232">
          <w:pPr>
            <w:pStyle w:val="Ttulo5"/>
            <w:tabs>
              <w:tab w:val="clear" w:pos="0"/>
              <w:tab w:val="clear" w:pos="720"/>
              <w:tab w:val="left" w:pos="-79"/>
              <w:tab w:val="left" w:pos="630"/>
            </w:tabs>
            <w:ind w:left="0" w:firstLine="0"/>
            <w:jc w:val="center"/>
            <w:rPr>
              <w:sz w:val="16"/>
              <w:szCs w:val="16"/>
              <w:lang w:val="es-ES_tradnl"/>
            </w:rPr>
          </w:pPr>
          <w:r w:rsidRPr="00C225DF">
            <w:rPr>
              <w:rFonts w:cs="Arial"/>
              <w:b w:val="0"/>
              <w:sz w:val="16"/>
              <w:szCs w:val="16"/>
              <w:lang w:val="es-ES_tradnl"/>
            </w:rPr>
            <w:t>COD: TA.SCIAI.PDG.I-0001</w:t>
          </w:r>
          <w:r w:rsidR="006C61E9" w:rsidRPr="00C225DF">
            <w:rPr>
              <w:rFonts w:cs="Arial"/>
              <w:b w:val="0"/>
              <w:sz w:val="16"/>
              <w:szCs w:val="16"/>
              <w:lang w:val="es-ES_tradnl"/>
            </w:rPr>
            <w:t>/F-0</w:t>
          </w:r>
          <w:r w:rsidR="00CE4232" w:rsidRPr="00C225DF">
            <w:rPr>
              <w:rFonts w:cs="Arial"/>
              <w:b w:val="0"/>
              <w:sz w:val="16"/>
              <w:szCs w:val="16"/>
              <w:lang w:val="es-ES_tradnl"/>
            </w:rPr>
            <w:t>4</w:t>
          </w:r>
          <w:r w:rsidRPr="00C225DF">
            <w:rPr>
              <w:rFonts w:cs="Arial"/>
              <w:b w:val="0"/>
              <w:sz w:val="16"/>
              <w:szCs w:val="16"/>
              <w:lang w:val="es-ES_tradnl"/>
            </w:rPr>
            <w:t>-0</w:t>
          </w:r>
        </w:p>
      </w:tc>
    </w:tr>
    <w:tr w:rsidR="00501F4C" w14:paraId="70118E5F" w14:textId="77777777" w:rsidTr="006D755E">
      <w:trPr>
        <w:cantSplit/>
        <w:trHeight w:hRule="exact" w:val="267"/>
        <w:jc w:val="center"/>
      </w:trPr>
      <w:tc>
        <w:tcPr>
          <w:tcW w:w="2127" w:type="dxa"/>
          <w:vMerge/>
        </w:tcPr>
        <w:p w14:paraId="7AA9B593" w14:textId="77777777" w:rsidR="00501F4C" w:rsidRPr="00470447" w:rsidRDefault="00501F4C">
          <w:pPr>
            <w:spacing w:after="43"/>
            <w:rPr>
              <w:rFonts w:ascii="Arial" w:hAnsi="Arial"/>
              <w:b/>
              <w:lang w:val="es-ES_tradnl"/>
            </w:rPr>
          </w:pPr>
        </w:p>
      </w:tc>
      <w:tc>
        <w:tcPr>
          <w:tcW w:w="4353" w:type="dxa"/>
          <w:vMerge/>
        </w:tcPr>
        <w:p w14:paraId="5BA7CD06" w14:textId="77777777" w:rsidR="00501F4C" w:rsidRPr="00470447" w:rsidRDefault="00501F4C">
          <w:pPr>
            <w:spacing w:after="43"/>
            <w:rPr>
              <w:rFonts w:ascii="Arial" w:hAnsi="Arial"/>
              <w:b/>
              <w:lang w:val="es-ES_tradnl"/>
            </w:rPr>
          </w:pPr>
        </w:p>
      </w:tc>
      <w:tc>
        <w:tcPr>
          <w:tcW w:w="2876" w:type="dxa"/>
          <w:vAlign w:val="bottom"/>
        </w:tcPr>
        <w:p w14:paraId="4F714C80" w14:textId="77777777" w:rsidR="00501F4C" w:rsidRDefault="00A61F43" w:rsidP="0017414D">
          <w:pPr>
            <w:jc w:val="center"/>
          </w:pPr>
          <w:sdt>
            <w:sdtPr>
              <w:id w:val="-11998452"/>
              <w:docPartObj>
                <w:docPartGallery w:val="Page Numbers (Top of Page)"/>
                <w:docPartUnique/>
              </w:docPartObj>
            </w:sdtPr>
            <w:sdtEndPr/>
            <w:sdtContent>
              <w:r w:rsidR="00501F4C" w:rsidRPr="00D83371">
                <w:rPr>
                  <w:rFonts w:ascii="Arial" w:hAnsi="Arial" w:cs="Arial"/>
                  <w:sz w:val="18"/>
                  <w:szCs w:val="18"/>
                </w:rPr>
                <w:t xml:space="preserve">Página </w:t>
              </w:r>
              <w:r w:rsidR="00D60FCA" w:rsidRPr="00D83371">
                <w:rPr>
                  <w:rFonts w:ascii="Arial" w:hAnsi="Arial" w:cs="Arial"/>
                  <w:sz w:val="18"/>
                  <w:szCs w:val="18"/>
                </w:rPr>
                <w:fldChar w:fldCharType="begin"/>
              </w:r>
              <w:r w:rsidR="00501F4C" w:rsidRPr="00D83371">
                <w:rPr>
                  <w:rFonts w:ascii="Arial" w:hAnsi="Arial" w:cs="Arial"/>
                  <w:sz w:val="18"/>
                  <w:szCs w:val="18"/>
                </w:rPr>
                <w:instrText xml:space="preserve"> PAGE </w:instrText>
              </w:r>
              <w:r w:rsidR="00D60FCA" w:rsidRPr="00D83371">
                <w:rPr>
                  <w:rFonts w:ascii="Arial" w:hAnsi="Arial" w:cs="Arial"/>
                  <w:sz w:val="18"/>
                  <w:szCs w:val="18"/>
                </w:rPr>
                <w:fldChar w:fldCharType="separate"/>
              </w:r>
              <w:r w:rsidR="00B345ED">
                <w:rPr>
                  <w:rFonts w:ascii="Arial" w:hAnsi="Arial" w:cs="Arial"/>
                  <w:noProof/>
                  <w:sz w:val="18"/>
                  <w:szCs w:val="18"/>
                </w:rPr>
                <w:t>5</w:t>
              </w:r>
              <w:r w:rsidR="00D60FCA" w:rsidRPr="00D83371">
                <w:rPr>
                  <w:rFonts w:ascii="Arial" w:hAnsi="Arial" w:cs="Arial"/>
                  <w:sz w:val="18"/>
                  <w:szCs w:val="18"/>
                </w:rPr>
                <w:fldChar w:fldCharType="end"/>
              </w:r>
              <w:r w:rsidR="00501F4C" w:rsidRPr="00D83371">
                <w:rPr>
                  <w:rFonts w:ascii="Arial" w:hAnsi="Arial" w:cs="Arial"/>
                  <w:sz w:val="18"/>
                  <w:szCs w:val="18"/>
                </w:rPr>
                <w:t xml:space="preserve"> de </w:t>
              </w:r>
              <w:r w:rsidR="00D60FCA" w:rsidRPr="00D83371">
                <w:rPr>
                  <w:rFonts w:ascii="Arial" w:hAnsi="Arial" w:cs="Arial"/>
                  <w:sz w:val="18"/>
                  <w:szCs w:val="18"/>
                </w:rPr>
                <w:fldChar w:fldCharType="begin"/>
              </w:r>
              <w:r w:rsidR="00501F4C" w:rsidRPr="00D83371">
                <w:rPr>
                  <w:rFonts w:ascii="Arial" w:hAnsi="Arial" w:cs="Arial"/>
                  <w:sz w:val="18"/>
                  <w:szCs w:val="18"/>
                </w:rPr>
                <w:instrText xml:space="preserve"> NUMPAGES  </w:instrText>
              </w:r>
              <w:r w:rsidR="00D60FCA" w:rsidRPr="00D83371">
                <w:rPr>
                  <w:rFonts w:ascii="Arial" w:hAnsi="Arial" w:cs="Arial"/>
                  <w:sz w:val="18"/>
                  <w:szCs w:val="18"/>
                </w:rPr>
                <w:fldChar w:fldCharType="separate"/>
              </w:r>
              <w:r w:rsidR="00B345ED">
                <w:rPr>
                  <w:rFonts w:ascii="Arial" w:hAnsi="Arial" w:cs="Arial"/>
                  <w:noProof/>
                  <w:sz w:val="18"/>
                  <w:szCs w:val="18"/>
                </w:rPr>
                <w:t>5</w:t>
              </w:r>
              <w:r w:rsidR="00D60FCA" w:rsidRPr="00D83371">
                <w:rPr>
                  <w:rFonts w:ascii="Arial" w:hAnsi="Arial" w:cs="Arial"/>
                  <w:sz w:val="18"/>
                  <w:szCs w:val="18"/>
                </w:rPr>
                <w:fldChar w:fldCharType="end"/>
              </w:r>
            </w:sdtContent>
          </w:sdt>
        </w:p>
        <w:p w14:paraId="4890A4DD" w14:textId="77777777" w:rsidR="00501F4C" w:rsidRPr="00CC54E0" w:rsidRDefault="00501F4C" w:rsidP="0017414D">
          <w:pPr>
            <w:tabs>
              <w:tab w:val="right" w:pos="2497"/>
            </w:tabs>
            <w:spacing w:after="43"/>
            <w:jc w:val="center"/>
            <w:rPr>
              <w:rFonts w:ascii="Arial" w:hAnsi="Arial"/>
              <w:b/>
              <w:sz w:val="18"/>
              <w:szCs w:val="18"/>
              <w:lang w:val="es-ES_tradnl"/>
            </w:rPr>
          </w:pPr>
        </w:p>
      </w:tc>
    </w:tr>
    <w:tr w:rsidR="00501F4C" w14:paraId="08E4B1C4" w14:textId="77777777" w:rsidTr="006D755E">
      <w:trPr>
        <w:cantSplit/>
        <w:trHeight w:hRule="exact" w:val="299"/>
        <w:jc w:val="center"/>
      </w:trPr>
      <w:tc>
        <w:tcPr>
          <w:tcW w:w="2127" w:type="dxa"/>
          <w:vMerge/>
        </w:tcPr>
        <w:p w14:paraId="6C8FB56A" w14:textId="77777777" w:rsidR="00501F4C" w:rsidRPr="007459BA" w:rsidRDefault="00501F4C">
          <w:pPr>
            <w:spacing w:after="43"/>
            <w:rPr>
              <w:rFonts w:ascii="Arial" w:hAnsi="Arial"/>
              <w:b/>
              <w:lang w:val="es-ES_tradnl"/>
            </w:rPr>
          </w:pPr>
        </w:p>
      </w:tc>
      <w:tc>
        <w:tcPr>
          <w:tcW w:w="4353" w:type="dxa"/>
          <w:vMerge/>
        </w:tcPr>
        <w:p w14:paraId="602F9AB8" w14:textId="77777777" w:rsidR="00501F4C" w:rsidRPr="007459BA" w:rsidRDefault="00501F4C">
          <w:pPr>
            <w:spacing w:after="43"/>
            <w:rPr>
              <w:rFonts w:ascii="Arial" w:hAnsi="Arial"/>
              <w:b/>
              <w:lang w:val="es-ES_tradnl"/>
            </w:rPr>
          </w:pPr>
        </w:p>
      </w:tc>
      <w:tc>
        <w:tcPr>
          <w:tcW w:w="2876" w:type="dxa"/>
          <w:vAlign w:val="center"/>
        </w:tcPr>
        <w:p w14:paraId="1D4F5E63" w14:textId="77777777" w:rsidR="00501F4C" w:rsidRDefault="00501F4C" w:rsidP="00890D5C">
          <w:pPr>
            <w:jc w:val="center"/>
          </w:pPr>
          <w:r w:rsidRPr="00545BA9">
            <w:rPr>
              <w:rFonts w:ascii="Arial" w:hAnsi="Arial" w:cs="Arial"/>
              <w:sz w:val="18"/>
              <w:szCs w:val="18"/>
            </w:rPr>
            <w:t>E</w:t>
          </w:r>
          <w:r>
            <w:rPr>
              <w:rFonts w:ascii="Arial" w:hAnsi="Arial" w:cs="Arial"/>
              <w:sz w:val="18"/>
              <w:szCs w:val="18"/>
            </w:rPr>
            <w:t xml:space="preserve">misión: </w:t>
          </w:r>
          <w:r w:rsidR="00B2749B">
            <w:rPr>
              <w:rFonts w:ascii="Arial" w:hAnsi="Arial" w:cs="Arial"/>
              <w:sz w:val="18"/>
              <w:szCs w:val="18"/>
            </w:rPr>
            <w:t>M</w:t>
          </w:r>
          <w:r w:rsidR="00890D5C">
            <w:rPr>
              <w:rFonts w:ascii="Arial" w:hAnsi="Arial" w:cs="Arial"/>
              <w:sz w:val="18"/>
              <w:szCs w:val="18"/>
            </w:rPr>
            <w:t>arzo</w:t>
          </w:r>
          <w:r>
            <w:rPr>
              <w:rFonts w:ascii="Arial" w:hAnsi="Arial" w:cs="Arial"/>
              <w:sz w:val="18"/>
              <w:szCs w:val="18"/>
            </w:rPr>
            <w:t xml:space="preserve"> 2018</w:t>
          </w:r>
        </w:p>
      </w:tc>
    </w:tr>
  </w:tbl>
  <w:p w14:paraId="48846FB7" w14:textId="77777777" w:rsidR="00501F4C" w:rsidRDefault="00501F4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F9858" w14:textId="77777777" w:rsidR="00890D5C" w:rsidRDefault="00890D5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11FE9"/>
    <w:multiLevelType w:val="hybridMultilevel"/>
    <w:tmpl w:val="4C7EF740"/>
    <w:lvl w:ilvl="0" w:tplc="71AC68F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95416B7"/>
    <w:multiLevelType w:val="hybridMultilevel"/>
    <w:tmpl w:val="45A425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782A80"/>
    <w:multiLevelType w:val="hybridMultilevel"/>
    <w:tmpl w:val="7BB656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C2028"/>
    <w:multiLevelType w:val="hybridMultilevel"/>
    <w:tmpl w:val="545EFAE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459B4"/>
    <w:multiLevelType w:val="hybridMultilevel"/>
    <w:tmpl w:val="BE24F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9086A"/>
    <w:multiLevelType w:val="hybridMultilevel"/>
    <w:tmpl w:val="0464C9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A102AD"/>
    <w:multiLevelType w:val="hybridMultilevel"/>
    <w:tmpl w:val="C06EBA1E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2639024D"/>
    <w:multiLevelType w:val="multilevel"/>
    <w:tmpl w:val="10B0762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8" w15:restartNumberingAfterBreak="0">
    <w:nsid w:val="287012B9"/>
    <w:multiLevelType w:val="hybridMultilevel"/>
    <w:tmpl w:val="BC1610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090CE1"/>
    <w:multiLevelType w:val="hybridMultilevel"/>
    <w:tmpl w:val="8E1683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6F4ED5"/>
    <w:multiLevelType w:val="hybridMultilevel"/>
    <w:tmpl w:val="F04637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EB2A23"/>
    <w:multiLevelType w:val="hybridMultilevel"/>
    <w:tmpl w:val="C98EC2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3A348D"/>
    <w:multiLevelType w:val="hybridMultilevel"/>
    <w:tmpl w:val="85883602"/>
    <w:lvl w:ilvl="0" w:tplc="340A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3" w15:restartNumberingAfterBreak="0">
    <w:nsid w:val="32F109F2"/>
    <w:multiLevelType w:val="multilevel"/>
    <w:tmpl w:val="6C30FF6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8AB46DF"/>
    <w:multiLevelType w:val="hybridMultilevel"/>
    <w:tmpl w:val="545EFAE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7713A6"/>
    <w:multiLevelType w:val="hybridMultilevel"/>
    <w:tmpl w:val="A97693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5D09B9"/>
    <w:multiLevelType w:val="hybridMultilevel"/>
    <w:tmpl w:val="839210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49683C"/>
    <w:multiLevelType w:val="hybridMultilevel"/>
    <w:tmpl w:val="21F2873A"/>
    <w:lvl w:ilvl="0" w:tplc="0C0A000F">
      <w:start w:val="1"/>
      <w:numFmt w:val="decimal"/>
      <w:lvlText w:val="%1."/>
      <w:lvlJc w:val="left"/>
      <w:pPr>
        <w:ind w:left="2700" w:hanging="360"/>
      </w:pPr>
    </w:lvl>
    <w:lvl w:ilvl="1" w:tplc="0C0A0019" w:tentative="1">
      <w:start w:val="1"/>
      <w:numFmt w:val="lowerLetter"/>
      <w:lvlText w:val="%2."/>
      <w:lvlJc w:val="left"/>
      <w:pPr>
        <w:ind w:left="3420" w:hanging="360"/>
      </w:pPr>
    </w:lvl>
    <w:lvl w:ilvl="2" w:tplc="0C0A001B" w:tentative="1">
      <w:start w:val="1"/>
      <w:numFmt w:val="lowerRoman"/>
      <w:lvlText w:val="%3."/>
      <w:lvlJc w:val="right"/>
      <w:pPr>
        <w:ind w:left="4140" w:hanging="180"/>
      </w:pPr>
    </w:lvl>
    <w:lvl w:ilvl="3" w:tplc="0C0A000F" w:tentative="1">
      <w:start w:val="1"/>
      <w:numFmt w:val="decimal"/>
      <w:lvlText w:val="%4."/>
      <w:lvlJc w:val="left"/>
      <w:pPr>
        <w:ind w:left="4860" w:hanging="360"/>
      </w:pPr>
    </w:lvl>
    <w:lvl w:ilvl="4" w:tplc="0C0A0019" w:tentative="1">
      <w:start w:val="1"/>
      <w:numFmt w:val="lowerLetter"/>
      <w:lvlText w:val="%5."/>
      <w:lvlJc w:val="left"/>
      <w:pPr>
        <w:ind w:left="5580" w:hanging="360"/>
      </w:pPr>
    </w:lvl>
    <w:lvl w:ilvl="5" w:tplc="0C0A001B" w:tentative="1">
      <w:start w:val="1"/>
      <w:numFmt w:val="lowerRoman"/>
      <w:lvlText w:val="%6."/>
      <w:lvlJc w:val="right"/>
      <w:pPr>
        <w:ind w:left="6300" w:hanging="180"/>
      </w:pPr>
    </w:lvl>
    <w:lvl w:ilvl="6" w:tplc="0C0A000F" w:tentative="1">
      <w:start w:val="1"/>
      <w:numFmt w:val="decimal"/>
      <w:lvlText w:val="%7."/>
      <w:lvlJc w:val="left"/>
      <w:pPr>
        <w:ind w:left="7020" w:hanging="360"/>
      </w:pPr>
    </w:lvl>
    <w:lvl w:ilvl="7" w:tplc="0C0A0019" w:tentative="1">
      <w:start w:val="1"/>
      <w:numFmt w:val="lowerLetter"/>
      <w:lvlText w:val="%8."/>
      <w:lvlJc w:val="left"/>
      <w:pPr>
        <w:ind w:left="7740" w:hanging="360"/>
      </w:pPr>
    </w:lvl>
    <w:lvl w:ilvl="8" w:tplc="0C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8" w15:restartNumberingAfterBreak="0">
    <w:nsid w:val="45715557"/>
    <w:multiLevelType w:val="hybridMultilevel"/>
    <w:tmpl w:val="878A400A"/>
    <w:lvl w:ilvl="0" w:tplc="CEE494A8">
      <w:start w:val="1"/>
      <w:numFmt w:val="decimal"/>
      <w:lvlText w:val="%1."/>
      <w:lvlJc w:val="left"/>
      <w:pPr>
        <w:ind w:left="118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903" w:hanging="360"/>
      </w:pPr>
    </w:lvl>
    <w:lvl w:ilvl="2" w:tplc="340A001B" w:tentative="1">
      <w:start w:val="1"/>
      <w:numFmt w:val="lowerRoman"/>
      <w:lvlText w:val="%3."/>
      <w:lvlJc w:val="right"/>
      <w:pPr>
        <w:ind w:left="2623" w:hanging="180"/>
      </w:pPr>
    </w:lvl>
    <w:lvl w:ilvl="3" w:tplc="340A000F" w:tentative="1">
      <w:start w:val="1"/>
      <w:numFmt w:val="decimal"/>
      <w:lvlText w:val="%4."/>
      <w:lvlJc w:val="left"/>
      <w:pPr>
        <w:ind w:left="3343" w:hanging="360"/>
      </w:pPr>
    </w:lvl>
    <w:lvl w:ilvl="4" w:tplc="340A0019" w:tentative="1">
      <w:start w:val="1"/>
      <w:numFmt w:val="lowerLetter"/>
      <w:lvlText w:val="%5."/>
      <w:lvlJc w:val="left"/>
      <w:pPr>
        <w:ind w:left="4063" w:hanging="360"/>
      </w:pPr>
    </w:lvl>
    <w:lvl w:ilvl="5" w:tplc="340A001B" w:tentative="1">
      <w:start w:val="1"/>
      <w:numFmt w:val="lowerRoman"/>
      <w:lvlText w:val="%6."/>
      <w:lvlJc w:val="right"/>
      <w:pPr>
        <w:ind w:left="4783" w:hanging="180"/>
      </w:pPr>
    </w:lvl>
    <w:lvl w:ilvl="6" w:tplc="340A000F" w:tentative="1">
      <w:start w:val="1"/>
      <w:numFmt w:val="decimal"/>
      <w:lvlText w:val="%7."/>
      <w:lvlJc w:val="left"/>
      <w:pPr>
        <w:ind w:left="5503" w:hanging="360"/>
      </w:pPr>
    </w:lvl>
    <w:lvl w:ilvl="7" w:tplc="340A0019" w:tentative="1">
      <w:start w:val="1"/>
      <w:numFmt w:val="lowerLetter"/>
      <w:lvlText w:val="%8."/>
      <w:lvlJc w:val="left"/>
      <w:pPr>
        <w:ind w:left="6223" w:hanging="360"/>
      </w:pPr>
    </w:lvl>
    <w:lvl w:ilvl="8" w:tplc="3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19" w15:restartNumberingAfterBreak="0">
    <w:nsid w:val="467C337B"/>
    <w:multiLevelType w:val="hybridMultilevel"/>
    <w:tmpl w:val="F782E1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797BED"/>
    <w:multiLevelType w:val="hybridMultilevel"/>
    <w:tmpl w:val="27289D2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121411"/>
    <w:multiLevelType w:val="hybridMultilevel"/>
    <w:tmpl w:val="AFEC84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B0599A"/>
    <w:multiLevelType w:val="hybridMultilevel"/>
    <w:tmpl w:val="46B622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B750BD"/>
    <w:multiLevelType w:val="hybridMultilevel"/>
    <w:tmpl w:val="545EFAE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7C69B2"/>
    <w:multiLevelType w:val="hybridMultilevel"/>
    <w:tmpl w:val="2C88B0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795601"/>
    <w:multiLevelType w:val="hybridMultilevel"/>
    <w:tmpl w:val="58CAC5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AB5EBF"/>
    <w:multiLevelType w:val="hybridMultilevel"/>
    <w:tmpl w:val="3072ED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B3117F"/>
    <w:multiLevelType w:val="hybridMultilevel"/>
    <w:tmpl w:val="E0F48FA2"/>
    <w:lvl w:ilvl="0" w:tplc="340A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8" w15:restartNumberingAfterBreak="0">
    <w:nsid w:val="69BF0959"/>
    <w:multiLevelType w:val="hybridMultilevel"/>
    <w:tmpl w:val="C40C91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7E36D9"/>
    <w:multiLevelType w:val="multilevel"/>
    <w:tmpl w:val="03B6C02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132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0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16" w:hanging="1800"/>
      </w:pPr>
      <w:rPr>
        <w:rFonts w:hint="default"/>
      </w:rPr>
    </w:lvl>
  </w:abstractNum>
  <w:abstractNum w:abstractNumId="30" w15:restartNumberingAfterBreak="0">
    <w:nsid w:val="6AE53163"/>
    <w:multiLevelType w:val="hybridMultilevel"/>
    <w:tmpl w:val="0E3EAA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A93F78"/>
    <w:multiLevelType w:val="multilevel"/>
    <w:tmpl w:val="1E808106"/>
    <w:lvl w:ilvl="0">
      <w:start w:val="1"/>
      <w:numFmt w:val="decimal"/>
      <w:lvlText w:val="%1."/>
      <w:lvlJc w:val="left"/>
      <w:pPr>
        <w:ind w:left="1183" w:hanging="360"/>
      </w:pPr>
      <w:rPr>
        <w:rFonts w:ascii="Arial" w:eastAsia="Arial" w:hAnsi="Arial" w:cs="Arial" w:hint="default"/>
        <w:spacing w:val="0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1303" w:hanging="480"/>
      </w:pPr>
      <w:rPr>
        <w:rFonts w:ascii="Arial" w:eastAsia="Arial" w:hAnsi="Arial" w:cs="Arial" w:hint="default"/>
        <w:spacing w:val="0"/>
        <w:w w:val="99"/>
        <w:sz w:val="24"/>
        <w:szCs w:val="24"/>
      </w:rPr>
    </w:lvl>
    <w:lvl w:ilvl="2">
      <w:numFmt w:val="bullet"/>
      <w:lvlText w:val=""/>
      <w:lvlJc w:val="left"/>
      <w:pPr>
        <w:ind w:left="1536" w:hanging="363"/>
      </w:pPr>
      <w:rPr>
        <w:rFonts w:ascii="Symbol" w:eastAsia="Symbol" w:hAnsi="Symbol" w:cs="Symbol" w:hint="default"/>
        <w:w w:val="99"/>
        <w:sz w:val="24"/>
        <w:szCs w:val="24"/>
      </w:rPr>
    </w:lvl>
    <w:lvl w:ilvl="3">
      <w:numFmt w:val="bullet"/>
      <w:lvlText w:val="o"/>
      <w:lvlJc w:val="left"/>
      <w:pPr>
        <w:ind w:left="2262" w:hanging="361"/>
      </w:pPr>
      <w:rPr>
        <w:rFonts w:ascii="Courier New" w:eastAsia="Courier New" w:hAnsi="Courier New" w:cs="Courier New" w:hint="default"/>
        <w:w w:val="99"/>
        <w:sz w:val="24"/>
        <w:szCs w:val="24"/>
      </w:rPr>
    </w:lvl>
    <w:lvl w:ilvl="4">
      <w:numFmt w:val="bullet"/>
      <w:lvlText w:val="•"/>
      <w:lvlJc w:val="left"/>
      <w:pPr>
        <w:ind w:left="2260" w:hanging="361"/>
      </w:pPr>
      <w:rPr>
        <w:rFonts w:hint="default"/>
      </w:rPr>
    </w:lvl>
    <w:lvl w:ilvl="5">
      <w:numFmt w:val="bullet"/>
      <w:lvlText w:val="•"/>
      <w:lvlJc w:val="left"/>
      <w:pPr>
        <w:ind w:left="3683" w:hanging="361"/>
      </w:pPr>
      <w:rPr>
        <w:rFonts w:hint="default"/>
      </w:rPr>
    </w:lvl>
    <w:lvl w:ilvl="6">
      <w:numFmt w:val="bullet"/>
      <w:lvlText w:val="•"/>
      <w:lvlJc w:val="left"/>
      <w:pPr>
        <w:ind w:left="5106" w:hanging="361"/>
      </w:pPr>
      <w:rPr>
        <w:rFonts w:hint="default"/>
      </w:rPr>
    </w:lvl>
    <w:lvl w:ilvl="7">
      <w:numFmt w:val="bullet"/>
      <w:lvlText w:val="•"/>
      <w:lvlJc w:val="left"/>
      <w:pPr>
        <w:ind w:left="6530" w:hanging="361"/>
      </w:pPr>
      <w:rPr>
        <w:rFonts w:hint="default"/>
      </w:rPr>
    </w:lvl>
    <w:lvl w:ilvl="8">
      <w:numFmt w:val="bullet"/>
      <w:lvlText w:val="•"/>
      <w:lvlJc w:val="left"/>
      <w:pPr>
        <w:ind w:left="7953" w:hanging="361"/>
      </w:pPr>
      <w:rPr>
        <w:rFonts w:hint="default"/>
      </w:rPr>
    </w:lvl>
  </w:abstractNum>
  <w:abstractNum w:abstractNumId="32" w15:restartNumberingAfterBreak="0">
    <w:nsid w:val="74FF397A"/>
    <w:multiLevelType w:val="multilevel"/>
    <w:tmpl w:val="1E808106"/>
    <w:lvl w:ilvl="0">
      <w:start w:val="1"/>
      <w:numFmt w:val="decimal"/>
      <w:lvlText w:val="%1."/>
      <w:lvlJc w:val="left"/>
      <w:pPr>
        <w:ind w:left="1183" w:hanging="360"/>
      </w:pPr>
      <w:rPr>
        <w:rFonts w:ascii="Arial" w:eastAsia="Arial" w:hAnsi="Arial" w:cs="Arial" w:hint="default"/>
        <w:spacing w:val="0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1303" w:hanging="480"/>
      </w:pPr>
      <w:rPr>
        <w:rFonts w:ascii="Arial" w:eastAsia="Arial" w:hAnsi="Arial" w:cs="Arial" w:hint="default"/>
        <w:spacing w:val="0"/>
        <w:w w:val="99"/>
        <w:sz w:val="24"/>
        <w:szCs w:val="24"/>
      </w:rPr>
    </w:lvl>
    <w:lvl w:ilvl="2">
      <w:numFmt w:val="bullet"/>
      <w:lvlText w:val=""/>
      <w:lvlJc w:val="left"/>
      <w:pPr>
        <w:ind w:left="1536" w:hanging="363"/>
      </w:pPr>
      <w:rPr>
        <w:rFonts w:ascii="Symbol" w:eastAsia="Symbol" w:hAnsi="Symbol" w:cs="Symbol" w:hint="default"/>
        <w:w w:val="99"/>
        <w:sz w:val="24"/>
        <w:szCs w:val="24"/>
      </w:rPr>
    </w:lvl>
    <w:lvl w:ilvl="3">
      <w:numFmt w:val="bullet"/>
      <w:lvlText w:val="o"/>
      <w:lvlJc w:val="left"/>
      <w:pPr>
        <w:ind w:left="2262" w:hanging="361"/>
      </w:pPr>
      <w:rPr>
        <w:rFonts w:ascii="Courier New" w:eastAsia="Courier New" w:hAnsi="Courier New" w:cs="Courier New" w:hint="default"/>
        <w:w w:val="99"/>
        <w:sz w:val="24"/>
        <w:szCs w:val="24"/>
      </w:rPr>
    </w:lvl>
    <w:lvl w:ilvl="4">
      <w:numFmt w:val="bullet"/>
      <w:lvlText w:val="•"/>
      <w:lvlJc w:val="left"/>
      <w:pPr>
        <w:ind w:left="2260" w:hanging="361"/>
      </w:pPr>
      <w:rPr>
        <w:rFonts w:hint="default"/>
      </w:rPr>
    </w:lvl>
    <w:lvl w:ilvl="5">
      <w:numFmt w:val="bullet"/>
      <w:lvlText w:val="•"/>
      <w:lvlJc w:val="left"/>
      <w:pPr>
        <w:ind w:left="3683" w:hanging="361"/>
      </w:pPr>
      <w:rPr>
        <w:rFonts w:hint="default"/>
      </w:rPr>
    </w:lvl>
    <w:lvl w:ilvl="6">
      <w:numFmt w:val="bullet"/>
      <w:lvlText w:val="•"/>
      <w:lvlJc w:val="left"/>
      <w:pPr>
        <w:ind w:left="5106" w:hanging="361"/>
      </w:pPr>
      <w:rPr>
        <w:rFonts w:hint="default"/>
      </w:rPr>
    </w:lvl>
    <w:lvl w:ilvl="7">
      <w:numFmt w:val="bullet"/>
      <w:lvlText w:val="•"/>
      <w:lvlJc w:val="left"/>
      <w:pPr>
        <w:ind w:left="6530" w:hanging="361"/>
      </w:pPr>
      <w:rPr>
        <w:rFonts w:hint="default"/>
      </w:rPr>
    </w:lvl>
    <w:lvl w:ilvl="8">
      <w:numFmt w:val="bullet"/>
      <w:lvlText w:val="•"/>
      <w:lvlJc w:val="left"/>
      <w:pPr>
        <w:ind w:left="7953" w:hanging="361"/>
      </w:pPr>
      <w:rPr>
        <w:rFonts w:hint="default"/>
      </w:rPr>
    </w:lvl>
  </w:abstractNum>
  <w:abstractNum w:abstractNumId="33" w15:restartNumberingAfterBreak="0">
    <w:nsid w:val="7B414A26"/>
    <w:multiLevelType w:val="multilevel"/>
    <w:tmpl w:val="F2F2E56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lowerRoman"/>
      <w:lvlText w:val="%3."/>
      <w:lvlJc w:val="left"/>
      <w:pPr>
        <w:ind w:left="2700" w:hanging="720"/>
      </w:pPr>
      <w:rPr>
        <w:rFonts w:hint="default"/>
      </w:rPr>
    </w:lvl>
    <w:lvl w:ilvl="3">
      <w:start w:val="12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301843"/>
    <w:multiLevelType w:val="hybridMultilevel"/>
    <w:tmpl w:val="24A8A69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E3C1167"/>
    <w:multiLevelType w:val="hybridMultilevel"/>
    <w:tmpl w:val="3F121F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3"/>
  </w:num>
  <w:num w:numId="3">
    <w:abstractNumId w:val="25"/>
  </w:num>
  <w:num w:numId="4">
    <w:abstractNumId w:val="19"/>
  </w:num>
  <w:num w:numId="5">
    <w:abstractNumId w:val="35"/>
  </w:num>
  <w:num w:numId="6">
    <w:abstractNumId w:val="21"/>
  </w:num>
  <w:num w:numId="7">
    <w:abstractNumId w:val="5"/>
  </w:num>
  <w:num w:numId="8">
    <w:abstractNumId w:val="9"/>
  </w:num>
  <w:num w:numId="9">
    <w:abstractNumId w:val="24"/>
  </w:num>
  <w:num w:numId="10">
    <w:abstractNumId w:val="32"/>
  </w:num>
  <w:num w:numId="11">
    <w:abstractNumId w:val="34"/>
  </w:num>
  <w:num w:numId="12">
    <w:abstractNumId w:val="11"/>
  </w:num>
  <w:num w:numId="13">
    <w:abstractNumId w:val="15"/>
  </w:num>
  <w:num w:numId="14">
    <w:abstractNumId w:val="26"/>
  </w:num>
  <w:num w:numId="15">
    <w:abstractNumId w:val="28"/>
  </w:num>
  <w:num w:numId="16">
    <w:abstractNumId w:val="2"/>
  </w:num>
  <w:num w:numId="17">
    <w:abstractNumId w:val="1"/>
  </w:num>
  <w:num w:numId="18">
    <w:abstractNumId w:val="12"/>
  </w:num>
  <w:num w:numId="19">
    <w:abstractNumId w:val="27"/>
  </w:num>
  <w:num w:numId="20">
    <w:abstractNumId w:val="20"/>
  </w:num>
  <w:num w:numId="21">
    <w:abstractNumId w:val="10"/>
  </w:num>
  <w:num w:numId="22">
    <w:abstractNumId w:val="16"/>
  </w:num>
  <w:num w:numId="23">
    <w:abstractNumId w:val="22"/>
  </w:num>
  <w:num w:numId="24">
    <w:abstractNumId w:val="6"/>
  </w:num>
  <w:num w:numId="25">
    <w:abstractNumId w:val="17"/>
  </w:num>
  <w:num w:numId="26">
    <w:abstractNumId w:val="8"/>
  </w:num>
  <w:num w:numId="27">
    <w:abstractNumId w:val="30"/>
  </w:num>
  <w:num w:numId="28">
    <w:abstractNumId w:val="4"/>
  </w:num>
  <w:num w:numId="29">
    <w:abstractNumId w:val="31"/>
  </w:num>
  <w:num w:numId="30">
    <w:abstractNumId w:val="18"/>
  </w:num>
  <w:num w:numId="31">
    <w:abstractNumId w:val="23"/>
  </w:num>
  <w:num w:numId="32">
    <w:abstractNumId w:val="14"/>
  </w:num>
  <w:num w:numId="33">
    <w:abstractNumId w:val="3"/>
  </w:num>
  <w:num w:numId="34">
    <w:abstractNumId w:val="29"/>
  </w:num>
  <w:num w:numId="35">
    <w:abstractNumId w:val="13"/>
  </w:num>
  <w:num w:numId="36">
    <w:abstractNumId w:val="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 fill="f" fillcolor="white" stroke="f">
      <v:fill color="white" opacity=".5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A67"/>
    <w:rsid w:val="00004025"/>
    <w:rsid w:val="000043A2"/>
    <w:rsid w:val="00011263"/>
    <w:rsid w:val="00014A96"/>
    <w:rsid w:val="000157CD"/>
    <w:rsid w:val="00015853"/>
    <w:rsid w:val="00016811"/>
    <w:rsid w:val="000220CB"/>
    <w:rsid w:val="00023F62"/>
    <w:rsid w:val="00024506"/>
    <w:rsid w:val="00024E7A"/>
    <w:rsid w:val="00025C32"/>
    <w:rsid w:val="00030E16"/>
    <w:rsid w:val="00031354"/>
    <w:rsid w:val="00032248"/>
    <w:rsid w:val="00032796"/>
    <w:rsid w:val="000375E0"/>
    <w:rsid w:val="000406E5"/>
    <w:rsid w:val="00041256"/>
    <w:rsid w:val="00042653"/>
    <w:rsid w:val="0004297A"/>
    <w:rsid w:val="000442BF"/>
    <w:rsid w:val="00046798"/>
    <w:rsid w:val="00046BD7"/>
    <w:rsid w:val="000501C8"/>
    <w:rsid w:val="00050506"/>
    <w:rsid w:val="000575A3"/>
    <w:rsid w:val="000640AA"/>
    <w:rsid w:val="00067D39"/>
    <w:rsid w:val="00070228"/>
    <w:rsid w:val="00070AF7"/>
    <w:rsid w:val="00072227"/>
    <w:rsid w:val="00082D33"/>
    <w:rsid w:val="000834EF"/>
    <w:rsid w:val="00090EF8"/>
    <w:rsid w:val="00094431"/>
    <w:rsid w:val="0009780B"/>
    <w:rsid w:val="000A0215"/>
    <w:rsid w:val="000A3F8F"/>
    <w:rsid w:val="000A4578"/>
    <w:rsid w:val="000A5792"/>
    <w:rsid w:val="000A6545"/>
    <w:rsid w:val="000B14F2"/>
    <w:rsid w:val="000C1CA1"/>
    <w:rsid w:val="000C26B6"/>
    <w:rsid w:val="000D2509"/>
    <w:rsid w:val="000D52BA"/>
    <w:rsid w:val="000D7AA6"/>
    <w:rsid w:val="000E2577"/>
    <w:rsid w:val="000E3384"/>
    <w:rsid w:val="000E5C0B"/>
    <w:rsid w:val="000E67AA"/>
    <w:rsid w:val="000E75D6"/>
    <w:rsid w:val="000F2977"/>
    <w:rsid w:val="000F5079"/>
    <w:rsid w:val="000F7BBA"/>
    <w:rsid w:val="00103512"/>
    <w:rsid w:val="00115703"/>
    <w:rsid w:val="001218BF"/>
    <w:rsid w:val="00122E26"/>
    <w:rsid w:val="00123178"/>
    <w:rsid w:val="0012688E"/>
    <w:rsid w:val="00126E80"/>
    <w:rsid w:val="001273A2"/>
    <w:rsid w:val="001275D5"/>
    <w:rsid w:val="00130267"/>
    <w:rsid w:val="00130574"/>
    <w:rsid w:val="00131170"/>
    <w:rsid w:val="00131477"/>
    <w:rsid w:val="00135075"/>
    <w:rsid w:val="00137282"/>
    <w:rsid w:val="001412CB"/>
    <w:rsid w:val="001419D7"/>
    <w:rsid w:val="00145C0A"/>
    <w:rsid w:val="00146BCA"/>
    <w:rsid w:val="00146D88"/>
    <w:rsid w:val="00163F15"/>
    <w:rsid w:val="00166889"/>
    <w:rsid w:val="00167A0A"/>
    <w:rsid w:val="00170768"/>
    <w:rsid w:val="001713C9"/>
    <w:rsid w:val="001716A6"/>
    <w:rsid w:val="0017414D"/>
    <w:rsid w:val="00174177"/>
    <w:rsid w:val="00174BE2"/>
    <w:rsid w:val="00176580"/>
    <w:rsid w:val="00177690"/>
    <w:rsid w:val="0018163A"/>
    <w:rsid w:val="001838AD"/>
    <w:rsid w:val="00186545"/>
    <w:rsid w:val="00187B22"/>
    <w:rsid w:val="001903ED"/>
    <w:rsid w:val="00190488"/>
    <w:rsid w:val="0019060D"/>
    <w:rsid w:val="001913F0"/>
    <w:rsid w:val="00194A70"/>
    <w:rsid w:val="001966A1"/>
    <w:rsid w:val="00196C35"/>
    <w:rsid w:val="001A2384"/>
    <w:rsid w:val="001A3384"/>
    <w:rsid w:val="001A4DBB"/>
    <w:rsid w:val="001A5EC9"/>
    <w:rsid w:val="001A7533"/>
    <w:rsid w:val="001A7A94"/>
    <w:rsid w:val="001A7C5F"/>
    <w:rsid w:val="001B2708"/>
    <w:rsid w:val="001B6267"/>
    <w:rsid w:val="001D2AB7"/>
    <w:rsid w:val="001D4A73"/>
    <w:rsid w:val="001D5F82"/>
    <w:rsid w:val="001D681A"/>
    <w:rsid w:val="001D7884"/>
    <w:rsid w:val="001E055D"/>
    <w:rsid w:val="001E40ED"/>
    <w:rsid w:val="001E5336"/>
    <w:rsid w:val="001E771B"/>
    <w:rsid w:val="001F569B"/>
    <w:rsid w:val="001F71CD"/>
    <w:rsid w:val="002101AF"/>
    <w:rsid w:val="00210554"/>
    <w:rsid w:val="0021304D"/>
    <w:rsid w:val="00214D86"/>
    <w:rsid w:val="00216F07"/>
    <w:rsid w:val="002226D6"/>
    <w:rsid w:val="002229B0"/>
    <w:rsid w:val="0023402A"/>
    <w:rsid w:val="00235F36"/>
    <w:rsid w:val="00245932"/>
    <w:rsid w:val="00245CDE"/>
    <w:rsid w:val="00245E4D"/>
    <w:rsid w:val="00254474"/>
    <w:rsid w:val="002557D5"/>
    <w:rsid w:val="00255BB6"/>
    <w:rsid w:val="00256F9A"/>
    <w:rsid w:val="00257D25"/>
    <w:rsid w:val="00257F1D"/>
    <w:rsid w:val="00263B40"/>
    <w:rsid w:val="002649B6"/>
    <w:rsid w:val="00271B81"/>
    <w:rsid w:val="00271CE1"/>
    <w:rsid w:val="002723C1"/>
    <w:rsid w:val="00272EF2"/>
    <w:rsid w:val="00282959"/>
    <w:rsid w:val="002830C6"/>
    <w:rsid w:val="00284366"/>
    <w:rsid w:val="00286ECF"/>
    <w:rsid w:val="00290B88"/>
    <w:rsid w:val="00291671"/>
    <w:rsid w:val="00293043"/>
    <w:rsid w:val="0029695F"/>
    <w:rsid w:val="00296CA6"/>
    <w:rsid w:val="002A095F"/>
    <w:rsid w:val="002A4AF5"/>
    <w:rsid w:val="002A672C"/>
    <w:rsid w:val="002A7E1A"/>
    <w:rsid w:val="002B260E"/>
    <w:rsid w:val="002B298A"/>
    <w:rsid w:val="002B716B"/>
    <w:rsid w:val="002C17AE"/>
    <w:rsid w:val="002C1CC6"/>
    <w:rsid w:val="002C1E90"/>
    <w:rsid w:val="002C7371"/>
    <w:rsid w:val="002D03BA"/>
    <w:rsid w:val="002D0E9B"/>
    <w:rsid w:val="002D2AD5"/>
    <w:rsid w:val="002D315A"/>
    <w:rsid w:val="002D34CA"/>
    <w:rsid w:val="002D43FF"/>
    <w:rsid w:val="002E5138"/>
    <w:rsid w:val="002E61F1"/>
    <w:rsid w:val="002F2DDF"/>
    <w:rsid w:val="002F3165"/>
    <w:rsid w:val="002F5C39"/>
    <w:rsid w:val="002F5F03"/>
    <w:rsid w:val="002F693A"/>
    <w:rsid w:val="0030005B"/>
    <w:rsid w:val="00305728"/>
    <w:rsid w:val="00310807"/>
    <w:rsid w:val="003137AE"/>
    <w:rsid w:val="00315388"/>
    <w:rsid w:val="003160B3"/>
    <w:rsid w:val="0031664F"/>
    <w:rsid w:val="003171B6"/>
    <w:rsid w:val="003177C7"/>
    <w:rsid w:val="00326D44"/>
    <w:rsid w:val="0033099F"/>
    <w:rsid w:val="00331A90"/>
    <w:rsid w:val="00333B3E"/>
    <w:rsid w:val="00334E18"/>
    <w:rsid w:val="00335CC9"/>
    <w:rsid w:val="00335D74"/>
    <w:rsid w:val="003414AC"/>
    <w:rsid w:val="00347A94"/>
    <w:rsid w:val="00347E8B"/>
    <w:rsid w:val="00350168"/>
    <w:rsid w:val="00351AB6"/>
    <w:rsid w:val="00356F94"/>
    <w:rsid w:val="003601E8"/>
    <w:rsid w:val="0036115C"/>
    <w:rsid w:val="00362C3E"/>
    <w:rsid w:val="0036354F"/>
    <w:rsid w:val="00364AEA"/>
    <w:rsid w:val="00367B61"/>
    <w:rsid w:val="00371B3D"/>
    <w:rsid w:val="00377AB7"/>
    <w:rsid w:val="00381829"/>
    <w:rsid w:val="0038266F"/>
    <w:rsid w:val="003834E8"/>
    <w:rsid w:val="00387379"/>
    <w:rsid w:val="00390997"/>
    <w:rsid w:val="00391582"/>
    <w:rsid w:val="00393403"/>
    <w:rsid w:val="003976EE"/>
    <w:rsid w:val="003A02F6"/>
    <w:rsid w:val="003A263A"/>
    <w:rsid w:val="003A5226"/>
    <w:rsid w:val="003A57B4"/>
    <w:rsid w:val="003B35B2"/>
    <w:rsid w:val="003B6CF9"/>
    <w:rsid w:val="003C0D0B"/>
    <w:rsid w:val="003C14AC"/>
    <w:rsid w:val="003C19E4"/>
    <w:rsid w:val="003C1A33"/>
    <w:rsid w:val="003C2CCD"/>
    <w:rsid w:val="003C3EFE"/>
    <w:rsid w:val="003C4E71"/>
    <w:rsid w:val="003C6D39"/>
    <w:rsid w:val="003C782C"/>
    <w:rsid w:val="003D09A7"/>
    <w:rsid w:val="003D304D"/>
    <w:rsid w:val="003D35A2"/>
    <w:rsid w:val="003D4671"/>
    <w:rsid w:val="003D49C7"/>
    <w:rsid w:val="003D4C8C"/>
    <w:rsid w:val="003D759B"/>
    <w:rsid w:val="003E053F"/>
    <w:rsid w:val="003E248D"/>
    <w:rsid w:val="003E4D14"/>
    <w:rsid w:val="003E71F4"/>
    <w:rsid w:val="003E7860"/>
    <w:rsid w:val="003F0413"/>
    <w:rsid w:val="003F138C"/>
    <w:rsid w:val="003F5A49"/>
    <w:rsid w:val="003F771C"/>
    <w:rsid w:val="004009DE"/>
    <w:rsid w:val="00405CC5"/>
    <w:rsid w:val="004068F8"/>
    <w:rsid w:val="0040736F"/>
    <w:rsid w:val="00410AC5"/>
    <w:rsid w:val="0041233B"/>
    <w:rsid w:val="00412417"/>
    <w:rsid w:val="004135D4"/>
    <w:rsid w:val="00413B47"/>
    <w:rsid w:val="00415008"/>
    <w:rsid w:val="00415CE2"/>
    <w:rsid w:val="00417ABF"/>
    <w:rsid w:val="00417C0D"/>
    <w:rsid w:val="0042117A"/>
    <w:rsid w:val="00421620"/>
    <w:rsid w:val="00427AFA"/>
    <w:rsid w:val="00427BF0"/>
    <w:rsid w:val="00431438"/>
    <w:rsid w:val="00431600"/>
    <w:rsid w:val="00434282"/>
    <w:rsid w:val="00435C5B"/>
    <w:rsid w:val="00442CBD"/>
    <w:rsid w:val="00446CE2"/>
    <w:rsid w:val="00450417"/>
    <w:rsid w:val="0045061C"/>
    <w:rsid w:val="004525A0"/>
    <w:rsid w:val="00453825"/>
    <w:rsid w:val="00460248"/>
    <w:rsid w:val="00460425"/>
    <w:rsid w:val="004608B4"/>
    <w:rsid w:val="004654CF"/>
    <w:rsid w:val="0046589B"/>
    <w:rsid w:val="004703E6"/>
    <w:rsid w:val="00470447"/>
    <w:rsid w:val="00470E76"/>
    <w:rsid w:val="004737E8"/>
    <w:rsid w:val="0047380B"/>
    <w:rsid w:val="004814E8"/>
    <w:rsid w:val="00482224"/>
    <w:rsid w:val="004861DA"/>
    <w:rsid w:val="00494126"/>
    <w:rsid w:val="004946A7"/>
    <w:rsid w:val="00496946"/>
    <w:rsid w:val="004A20EE"/>
    <w:rsid w:val="004A49A9"/>
    <w:rsid w:val="004A4F21"/>
    <w:rsid w:val="004A5904"/>
    <w:rsid w:val="004A6F31"/>
    <w:rsid w:val="004B004F"/>
    <w:rsid w:val="004B32A0"/>
    <w:rsid w:val="004C6432"/>
    <w:rsid w:val="004C78D1"/>
    <w:rsid w:val="004D3129"/>
    <w:rsid w:val="004D5DBA"/>
    <w:rsid w:val="004D72BE"/>
    <w:rsid w:val="004E124D"/>
    <w:rsid w:val="004E3389"/>
    <w:rsid w:val="004E66E0"/>
    <w:rsid w:val="004E775F"/>
    <w:rsid w:val="004E78FE"/>
    <w:rsid w:val="004F2454"/>
    <w:rsid w:val="004F2720"/>
    <w:rsid w:val="00501F4C"/>
    <w:rsid w:val="00504638"/>
    <w:rsid w:val="00504771"/>
    <w:rsid w:val="00510EBF"/>
    <w:rsid w:val="005118C8"/>
    <w:rsid w:val="00515B7E"/>
    <w:rsid w:val="005212CA"/>
    <w:rsid w:val="00522B30"/>
    <w:rsid w:val="00523308"/>
    <w:rsid w:val="00523501"/>
    <w:rsid w:val="00524C78"/>
    <w:rsid w:val="00533F72"/>
    <w:rsid w:val="00536E65"/>
    <w:rsid w:val="0053737F"/>
    <w:rsid w:val="00541428"/>
    <w:rsid w:val="00543239"/>
    <w:rsid w:val="00544260"/>
    <w:rsid w:val="00544ADF"/>
    <w:rsid w:val="00545BA9"/>
    <w:rsid w:val="00550B11"/>
    <w:rsid w:val="005534A9"/>
    <w:rsid w:val="00557410"/>
    <w:rsid w:val="00560406"/>
    <w:rsid w:val="005607D6"/>
    <w:rsid w:val="00563183"/>
    <w:rsid w:val="0056369B"/>
    <w:rsid w:val="00575A4D"/>
    <w:rsid w:val="00577FBA"/>
    <w:rsid w:val="00580C2F"/>
    <w:rsid w:val="00581144"/>
    <w:rsid w:val="005840B9"/>
    <w:rsid w:val="0058471E"/>
    <w:rsid w:val="00590803"/>
    <w:rsid w:val="00593910"/>
    <w:rsid w:val="005A004B"/>
    <w:rsid w:val="005A19EE"/>
    <w:rsid w:val="005A3858"/>
    <w:rsid w:val="005A4889"/>
    <w:rsid w:val="005A4C42"/>
    <w:rsid w:val="005A6E6C"/>
    <w:rsid w:val="005B0D1F"/>
    <w:rsid w:val="005B41A0"/>
    <w:rsid w:val="005B4A6B"/>
    <w:rsid w:val="005B6BD0"/>
    <w:rsid w:val="005C1190"/>
    <w:rsid w:val="005C330A"/>
    <w:rsid w:val="005C3333"/>
    <w:rsid w:val="005C4F22"/>
    <w:rsid w:val="005D3146"/>
    <w:rsid w:val="005D5CF9"/>
    <w:rsid w:val="005D6D45"/>
    <w:rsid w:val="005E0976"/>
    <w:rsid w:val="005E239D"/>
    <w:rsid w:val="005E2B08"/>
    <w:rsid w:val="005E3276"/>
    <w:rsid w:val="005E557F"/>
    <w:rsid w:val="005F353A"/>
    <w:rsid w:val="005F68F2"/>
    <w:rsid w:val="006023EB"/>
    <w:rsid w:val="00602F83"/>
    <w:rsid w:val="006044E7"/>
    <w:rsid w:val="0061088F"/>
    <w:rsid w:val="00611091"/>
    <w:rsid w:val="00613030"/>
    <w:rsid w:val="006137C9"/>
    <w:rsid w:val="00617578"/>
    <w:rsid w:val="006240B2"/>
    <w:rsid w:val="00626458"/>
    <w:rsid w:val="00626ED1"/>
    <w:rsid w:val="00627367"/>
    <w:rsid w:val="006277BC"/>
    <w:rsid w:val="00630998"/>
    <w:rsid w:val="00634F2B"/>
    <w:rsid w:val="00635770"/>
    <w:rsid w:val="006359A6"/>
    <w:rsid w:val="006416BC"/>
    <w:rsid w:val="0064324C"/>
    <w:rsid w:val="00645342"/>
    <w:rsid w:val="006454BB"/>
    <w:rsid w:val="00646D37"/>
    <w:rsid w:val="00650B9F"/>
    <w:rsid w:val="006528FC"/>
    <w:rsid w:val="00654632"/>
    <w:rsid w:val="00654966"/>
    <w:rsid w:val="00654BE2"/>
    <w:rsid w:val="00655C07"/>
    <w:rsid w:val="00655E6F"/>
    <w:rsid w:val="00661E96"/>
    <w:rsid w:val="00662109"/>
    <w:rsid w:val="00662C63"/>
    <w:rsid w:val="00663824"/>
    <w:rsid w:val="006678BD"/>
    <w:rsid w:val="00670432"/>
    <w:rsid w:val="00670B35"/>
    <w:rsid w:val="00671270"/>
    <w:rsid w:val="00671A3E"/>
    <w:rsid w:val="006760A2"/>
    <w:rsid w:val="00680CD3"/>
    <w:rsid w:val="00683E55"/>
    <w:rsid w:val="00683EC1"/>
    <w:rsid w:val="00687AEB"/>
    <w:rsid w:val="00690C91"/>
    <w:rsid w:val="006914BF"/>
    <w:rsid w:val="0069350A"/>
    <w:rsid w:val="006954D8"/>
    <w:rsid w:val="006958E0"/>
    <w:rsid w:val="006969C9"/>
    <w:rsid w:val="006A1C06"/>
    <w:rsid w:val="006B2243"/>
    <w:rsid w:val="006B2BC5"/>
    <w:rsid w:val="006B6222"/>
    <w:rsid w:val="006B6403"/>
    <w:rsid w:val="006C1176"/>
    <w:rsid w:val="006C139A"/>
    <w:rsid w:val="006C307E"/>
    <w:rsid w:val="006C6147"/>
    <w:rsid w:val="006C61E9"/>
    <w:rsid w:val="006C7453"/>
    <w:rsid w:val="006C7A3E"/>
    <w:rsid w:val="006D5C0D"/>
    <w:rsid w:val="006D755E"/>
    <w:rsid w:val="006E073C"/>
    <w:rsid w:val="006E7BD8"/>
    <w:rsid w:val="006F1D8B"/>
    <w:rsid w:val="006F53FE"/>
    <w:rsid w:val="006F5D03"/>
    <w:rsid w:val="00703932"/>
    <w:rsid w:val="00712107"/>
    <w:rsid w:val="00720C95"/>
    <w:rsid w:val="00722EB2"/>
    <w:rsid w:val="00724A67"/>
    <w:rsid w:val="007257EA"/>
    <w:rsid w:val="0072669B"/>
    <w:rsid w:val="00726D66"/>
    <w:rsid w:val="007322C7"/>
    <w:rsid w:val="00733A47"/>
    <w:rsid w:val="00735782"/>
    <w:rsid w:val="0074032C"/>
    <w:rsid w:val="007407F3"/>
    <w:rsid w:val="0074136E"/>
    <w:rsid w:val="00741C5D"/>
    <w:rsid w:val="007459BA"/>
    <w:rsid w:val="00751DED"/>
    <w:rsid w:val="007525BB"/>
    <w:rsid w:val="007532BA"/>
    <w:rsid w:val="00756C21"/>
    <w:rsid w:val="007605C5"/>
    <w:rsid w:val="0076103E"/>
    <w:rsid w:val="00762559"/>
    <w:rsid w:val="00762B53"/>
    <w:rsid w:val="0076533A"/>
    <w:rsid w:val="00765EB7"/>
    <w:rsid w:val="00766797"/>
    <w:rsid w:val="007670A9"/>
    <w:rsid w:val="00772916"/>
    <w:rsid w:val="00774B29"/>
    <w:rsid w:val="0077757F"/>
    <w:rsid w:val="007777F3"/>
    <w:rsid w:val="007815CF"/>
    <w:rsid w:val="00782675"/>
    <w:rsid w:val="007828DE"/>
    <w:rsid w:val="0078384C"/>
    <w:rsid w:val="0078620B"/>
    <w:rsid w:val="00787237"/>
    <w:rsid w:val="007873A3"/>
    <w:rsid w:val="007907B9"/>
    <w:rsid w:val="00792356"/>
    <w:rsid w:val="007933B9"/>
    <w:rsid w:val="007944FF"/>
    <w:rsid w:val="007A0806"/>
    <w:rsid w:val="007A0AA2"/>
    <w:rsid w:val="007A121C"/>
    <w:rsid w:val="007A5637"/>
    <w:rsid w:val="007A78FB"/>
    <w:rsid w:val="007B5869"/>
    <w:rsid w:val="007B6AE2"/>
    <w:rsid w:val="007C416E"/>
    <w:rsid w:val="007C4CE5"/>
    <w:rsid w:val="007D15C5"/>
    <w:rsid w:val="007D1BCB"/>
    <w:rsid w:val="007D30AE"/>
    <w:rsid w:val="007D3247"/>
    <w:rsid w:val="007D4137"/>
    <w:rsid w:val="007D5380"/>
    <w:rsid w:val="007D7CBF"/>
    <w:rsid w:val="007E01E9"/>
    <w:rsid w:val="007E495F"/>
    <w:rsid w:val="007F2CD9"/>
    <w:rsid w:val="00800331"/>
    <w:rsid w:val="0080156B"/>
    <w:rsid w:val="00807397"/>
    <w:rsid w:val="00810678"/>
    <w:rsid w:val="0081134C"/>
    <w:rsid w:val="00812088"/>
    <w:rsid w:val="00812868"/>
    <w:rsid w:val="00812D49"/>
    <w:rsid w:val="00815D72"/>
    <w:rsid w:val="00822690"/>
    <w:rsid w:val="008250EA"/>
    <w:rsid w:val="00826388"/>
    <w:rsid w:val="00826B6D"/>
    <w:rsid w:val="008355EE"/>
    <w:rsid w:val="008377FF"/>
    <w:rsid w:val="00842589"/>
    <w:rsid w:val="00842F3C"/>
    <w:rsid w:val="00845510"/>
    <w:rsid w:val="008467C8"/>
    <w:rsid w:val="00846A9D"/>
    <w:rsid w:val="00850C0C"/>
    <w:rsid w:val="00851D4F"/>
    <w:rsid w:val="00853274"/>
    <w:rsid w:val="00855DB9"/>
    <w:rsid w:val="00856DEF"/>
    <w:rsid w:val="008618D3"/>
    <w:rsid w:val="008627A0"/>
    <w:rsid w:val="00865722"/>
    <w:rsid w:val="00867132"/>
    <w:rsid w:val="00870239"/>
    <w:rsid w:val="00872771"/>
    <w:rsid w:val="00873A25"/>
    <w:rsid w:val="008805BE"/>
    <w:rsid w:val="00881B12"/>
    <w:rsid w:val="00882636"/>
    <w:rsid w:val="00884C09"/>
    <w:rsid w:val="00886EA5"/>
    <w:rsid w:val="00890D5C"/>
    <w:rsid w:val="00890EB6"/>
    <w:rsid w:val="00891C92"/>
    <w:rsid w:val="00894650"/>
    <w:rsid w:val="00895D3B"/>
    <w:rsid w:val="008A4953"/>
    <w:rsid w:val="008A5417"/>
    <w:rsid w:val="008B09FE"/>
    <w:rsid w:val="008B21A9"/>
    <w:rsid w:val="008B643A"/>
    <w:rsid w:val="008B65A6"/>
    <w:rsid w:val="008C05FE"/>
    <w:rsid w:val="008C06E3"/>
    <w:rsid w:val="008C3BDB"/>
    <w:rsid w:val="008C54D3"/>
    <w:rsid w:val="008C6463"/>
    <w:rsid w:val="008C735A"/>
    <w:rsid w:val="008D668A"/>
    <w:rsid w:val="008D717C"/>
    <w:rsid w:val="008E26F3"/>
    <w:rsid w:val="008E3ED2"/>
    <w:rsid w:val="008E5190"/>
    <w:rsid w:val="008E7020"/>
    <w:rsid w:val="008E72A2"/>
    <w:rsid w:val="008F0532"/>
    <w:rsid w:val="008F25C7"/>
    <w:rsid w:val="008F638A"/>
    <w:rsid w:val="00906044"/>
    <w:rsid w:val="009078AC"/>
    <w:rsid w:val="00910A83"/>
    <w:rsid w:val="00911E08"/>
    <w:rsid w:val="00912680"/>
    <w:rsid w:val="0091638A"/>
    <w:rsid w:val="00923171"/>
    <w:rsid w:val="00925180"/>
    <w:rsid w:val="009273FC"/>
    <w:rsid w:val="00931101"/>
    <w:rsid w:val="00932616"/>
    <w:rsid w:val="0093456E"/>
    <w:rsid w:val="0094008B"/>
    <w:rsid w:val="0094040E"/>
    <w:rsid w:val="0094068F"/>
    <w:rsid w:val="0094132A"/>
    <w:rsid w:val="009433C7"/>
    <w:rsid w:val="00943C07"/>
    <w:rsid w:val="00944B05"/>
    <w:rsid w:val="00946403"/>
    <w:rsid w:val="00950767"/>
    <w:rsid w:val="00953A1B"/>
    <w:rsid w:val="0095608B"/>
    <w:rsid w:val="0096010B"/>
    <w:rsid w:val="00960EC1"/>
    <w:rsid w:val="00962ACD"/>
    <w:rsid w:val="009669D8"/>
    <w:rsid w:val="009708B0"/>
    <w:rsid w:val="0097205F"/>
    <w:rsid w:val="00972DE1"/>
    <w:rsid w:val="00980E5E"/>
    <w:rsid w:val="00981329"/>
    <w:rsid w:val="00981A7C"/>
    <w:rsid w:val="00981F0B"/>
    <w:rsid w:val="00983202"/>
    <w:rsid w:val="00984678"/>
    <w:rsid w:val="00991981"/>
    <w:rsid w:val="00993048"/>
    <w:rsid w:val="00996375"/>
    <w:rsid w:val="009A0D62"/>
    <w:rsid w:val="009A1877"/>
    <w:rsid w:val="009A380E"/>
    <w:rsid w:val="009B039F"/>
    <w:rsid w:val="009B4E19"/>
    <w:rsid w:val="009C245D"/>
    <w:rsid w:val="009C2AC3"/>
    <w:rsid w:val="009C3A79"/>
    <w:rsid w:val="009C4227"/>
    <w:rsid w:val="009C550C"/>
    <w:rsid w:val="009C5BDA"/>
    <w:rsid w:val="009C5ED2"/>
    <w:rsid w:val="009D32CC"/>
    <w:rsid w:val="009D6A3B"/>
    <w:rsid w:val="009E1DF9"/>
    <w:rsid w:val="009F11DE"/>
    <w:rsid w:val="009F4E22"/>
    <w:rsid w:val="009F7239"/>
    <w:rsid w:val="00A054DA"/>
    <w:rsid w:val="00A05A6E"/>
    <w:rsid w:val="00A07347"/>
    <w:rsid w:val="00A16FA7"/>
    <w:rsid w:val="00A21A6B"/>
    <w:rsid w:val="00A23C5B"/>
    <w:rsid w:val="00A2636C"/>
    <w:rsid w:val="00A267C6"/>
    <w:rsid w:val="00A26906"/>
    <w:rsid w:val="00A271BF"/>
    <w:rsid w:val="00A303A0"/>
    <w:rsid w:val="00A35E24"/>
    <w:rsid w:val="00A37175"/>
    <w:rsid w:val="00A37ED4"/>
    <w:rsid w:val="00A41D77"/>
    <w:rsid w:val="00A44711"/>
    <w:rsid w:val="00A451E8"/>
    <w:rsid w:val="00A45A9A"/>
    <w:rsid w:val="00A46C7D"/>
    <w:rsid w:val="00A473B8"/>
    <w:rsid w:val="00A519DB"/>
    <w:rsid w:val="00A541C3"/>
    <w:rsid w:val="00A5453C"/>
    <w:rsid w:val="00A54647"/>
    <w:rsid w:val="00A61F43"/>
    <w:rsid w:val="00A6228F"/>
    <w:rsid w:val="00A62C18"/>
    <w:rsid w:val="00A64943"/>
    <w:rsid w:val="00A66271"/>
    <w:rsid w:val="00A6630D"/>
    <w:rsid w:val="00A700CF"/>
    <w:rsid w:val="00A701C4"/>
    <w:rsid w:val="00A702D1"/>
    <w:rsid w:val="00A70F88"/>
    <w:rsid w:val="00A813B2"/>
    <w:rsid w:val="00A86A7D"/>
    <w:rsid w:val="00A871E8"/>
    <w:rsid w:val="00A92D43"/>
    <w:rsid w:val="00A92E47"/>
    <w:rsid w:val="00A93068"/>
    <w:rsid w:val="00A9443E"/>
    <w:rsid w:val="00AA0686"/>
    <w:rsid w:val="00AA278B"/>
    <w:rsid w:val="00AA4212"/>
    <w:rsid w:val="00AA5A0A"/>
    <w:rsid w:val="00AB3191"/>
    <w:rsid w:val="00AB45C5"/>
    <w:rsid w:val="00AB4A03"/>
    <w:rsid w:val="00AC3782"/>
    <w:rsid w:val="00AC4456"/>
    <w:rsid w:val="00AC4ABB"/>
    <w:rsid w:val="00AC63B0"/>
    <w:rsid w:val="00AD2342"/>
    <w:rsid w:val="00AD2989"/>
    <w:rsid w:val="00AD3487"/>
    <w:rsid w:val="00AD53D3"/>
    <w:rsid w:val="00AD60C8"/>
    <w:rsid w:val="00AD7FE6"/>
    <w:rsid w:val="00AE0361"/>
    <w:rsid w:val="00AE1930"/>
    <w:rsid w:val="00AE2122"/>
    <w:rsid w:val="00AE4CCB"/>
    <w:rsid w:val="00AF145D"/>
    <w:rsid w:val="00AF18A1"/>
    <w:rsid w:val="00AF1B11"/>
    <w:rsid w:val="00AF1E3A"/>
    <w:rsid w:val="00B0218B"/>
    <w:rsid w:val="00B04E5A"/>
    <w:rsid w:val="00B070DF"/>
    <w:rsid w:val="00B07B15"/>
    <w:rsid w:val="00B11599"/>
    <w:rsid w:val="00B143F8"/>
    <w:rsid w:val="00B15BBA"/>
    <w:rsid w:val="00B22170"/>
    <w:rsid w:val="00B2243F"/>
    <w:rsid w:val="00B26F2C"/>
    <w:rsid w:val="00B2749B"/>
    <w:rsid w:val="00B32623"/>
    <w:rsid w:val="00B32E6F"/>
    <w:rsid w:val="00B332FC"/>
    <w:rsid w:val="00B345ED"/>
    <w:rsid w:val="00B4193C"/>
    <w:rsid w:val="00B44719"/>
    <w:rsid w:val="00B45019"/>
    <w:rsid w:val="00B55404"/>
    <w:rsid w:val="00B564A9"/>
    <w:rsid w:val="00B57545"/>
    <w:rsid w:val="00B578C5"/>
    <w:rsid w:val="00B61955"/>
    <w:rsid w:val="00B628FB"/>
    <w:rsid w:val="00B70F98"/>
    <w:rsid w:val="00B75F2A"/>
    <w:rsid w:val="00B76B5E"/>
    <w:rsid w:val="00B774F7"/>
    <w:rsid w:val="00B80063"/>
    <w:rsid w:val="00B80D19"/>
    <w:rsid w:val="00B81DB3"/>
    <w:rsid w:val="00B82745"/>
    <w:rsid w:val="00B86824"/>
    <w:rsid w:val="00B9148F"/>
    <w:rsid w:val="00B9344A"/>
    <w:rsid w:val="00B95D02"/>
    <w:rsid w:val="00BA57DD"/>
    <w:rsid w:val="00BA6064"/>
    <w:rsid w:val="00BA6A00"/>
    <w:rsid w:val="00BA74AD"/>
    <w:rsid w:val="00BB7B3A"/>
    <w:rsid w:val="00BB7BC1"/>
    <w:rsid w:val="00BC0B74"/>
    <w:rsid w:val="00BC12D6"/>
    <w:rsid w:val="00BC28A1"/>
    <w:rsid w:val="00BC3637"/>
    <w:rsid w:val="00BC3E74"/>
    <w:rsid w:val="00BC51D6"/>
    <w:rsid w:val="00BC5D6C"/>
    <w:rsid w:val="00BC675C"/>
    <w:rsid w:val="00BC7299"/>
    <w:rsid w:val="00BD0D0E"/>
    <w:rsid w:val="00BD2810"/>
    <w:rsid w:val="00BD3AE4"/>
    <w:rsid w:val="00BD4283"/>
    <w:rsid w:val="00BD50E0"/>
    <w:rsid w:val="00BD5F40"/>
    <w:rsid w:val="00BD7B3D"/>
    <w:rsid w:val="00BD7CCC"/>
    <w:rsid w:val="00BE3CD2"/>
    <w:rsid w:val="00BE4B79"/>
    <w:rsid w:val="00BF1D34"/>
    <w:rsid w:val="00C05348"/>
    <w:rsid w:val="00C102C6"/>
    <w:rsid w:val="00C10610"/>
    <w:rsid w:val="00C10733"/>
    <w:rsid w:val="00C10F98"/>
    <w:rsid w:val="00C112D0"/>
    <w:rsid w:val="00C13CEF"/>
    <w:rsid w:val="00C1703E"/>
    <w:rsid w:val="00C225DF"/>
    <w:rsid w:val="00C261D6"/>
    <w:rsid w:val="00C35C07"/>
    <w:rsid w:val="00C41104"/>
    <w:rsid w:val="00C41281"/>
    <w:rsid w:val="00C43D7A"/>
    <w:rsid w:val="00C455D2"/>
    <w:rsid w:val="00C460E8"/>
    <w:rsid w:val="00C508A9"/>
    <w:rsid w:val="00C50C6C"/>
    <w:rsid w:val="00C50CC7"/>
    <w:rsid w:val="00C5154A"/>
    <w:rsid w:val="00C5575E"/>
    <w:rsid w:val="00C602EB"/>
    <w:rsid w:val="00C621E3"/>
    <w:rsid w:val="00C6321D"/>
    <w:rsid w:val="00C63EBB"/>
    <w:rsid w:val="00C64C7A"/>
    <w:rsid w:val="00C669C7"/>
    <w:rsid w:val="00C70A37"/>
    <w:rsid w:val="00C73458"/>
    <w:rsid w:val="00C747E7"/>
    <w:rsid w:val="00C75580"/>
    <w:rsid w:val="00C820CA"/>
    <w:rsid w:val="00C823EF"/>
    <w:rsid w:val="00C8667B"/>
    <w:rsid w:val="00C91A50"/>
    <w:rsid w:val="00C92528"/>
    <w:rsid w:val="00C92818"/>
    <w:rsid w:val="00C961A3"/>
    <w:rsid w:val="00CA0142"/>
    <w:rsid w:val="00CA165B"/>
    <w:rsid w:val="00CA32A3"/>
    <w:rsid w:val="00CA5FD8"/>
    <w:rsid w:val="00CA6137"/>
    <w:rsid w:val="00CA66B2"/>
    <w:rsid w:val="00CB1134"/>
    <w:rsid w:val="00CB3144"/>
    <w:rsid w:val="00CB372F"/>
    <w:rsid w:val="00CB5627"/>
    <w:rsid w:val="00CB5EE1"/>
    <w:rsid w:val="00CC54E0"/>
    <w:rsid w:val="00CC6E64"/>
    <w:rsid w:val="00CC7251"/>
    <w:rsid w:val="00CD273E"/>
    <w:rsid w:val="00CD2CCB"/>
    <w:rsid w:val="00CE2CE2"/>
    <w:rsid w:val="00CE4232"/>
    <w:rsid w:val="00CE5732"/>
    <w:rsid w:val="00CF1020"/>
    <w:rsid w:val="00CF238A"/>
    <w:rsid w:val="00CF3C9B"/>
    <w:rsid w:val="00CF70F6"/>
    <w:rsid w:val="00D001B5"/>
    <w:rsid w:val="00D01A7D"/>
    <w:rsid w:val="00D02736"/>
    <w:rsid w:val="00D061A1"/>
    <w:rsid w:val="00D11632"/>
    <w:rsid w:val="00D11F89"/>
    <w:rsid w:val="00D121C4"/>
    <w:rsid w:val="00D1399F"/>
    <w:rsid w:val="00D16B46"/>
    <w:rsid w:val="00D2065A"/>
    <w:rsid w:val="00D22116"/>
    <w:rsid w:val="00D2615A"/>
    <w:rsid w:val="00D33743"/>
    <w:rsid w:val="00D34F40"/>
    <w:rsid w:val="00D36087"/>
    <w:rsid w:val="00D36091"/>
    <w:rsid w:val="00D365D6"/>
    <w:rsid w:val="00D40A29"/>
    <w:rsid w:val="00D418CB"/>
    <w:rsid w:val="00D43D8D"/>
    <w:rsid w:val="00D44355"/>
    <w:rsid w:val="00D45814"/>
    <w:rsid w:val="00D46019"/>
    <w:rsid w:val="00D47733"/>
    <w:rsid w:val="00D50297"/>
    <w:rsid w:val="00D51105"/>
    <w:rsid w:val="00D52E6D"/>
    <w:rsid w:val="00D55F24"/>
    <w:rsid w:val="00D57C30"/>
    <w:rsid w:val="00D60FCA"/>
    <w:rsid w:val="00D61E2B"/>
    <w:rsid w:val="00D627E5"/>
    <w:rsid w:val="00D66C3F"/>
    <w:rsid w:val="00D67027"/>
    <w:rsid w:val="00D70B11"/>
    <w:rsid w:val="00D72FBC"/>
    <w:rsid w:val="00D74079"/>
    <w:rsid w:val="00D75A16"/>
    <w:rsid w:val="00D76B7F"/>
    <w:rsid w:val="00D830B5"/>
    <w:rsid w:val="00D83371"/>
    <w:rsid w:val="00D862DB"/>
    <w:rsid w:val="00D877A7"/>
    <w:rsid w:val="00D9042D"/>
    <w:rsid w:val="00D9357A"/>
    <w:rsid w:val="00D95C00"/>
    <w:rsid w:val="00D96763"/>
    <w:rsid w:val="00DA3D73"/>
    <w:rsid w:val="00DA5CB8"/>
    <w:rsid w:val="00DB16BD"/>
    <w:rsid w:val="00DB34A0"/>
    <w:rsid w:val="00DB3A1A"/>
    <w:rsid w:val="00DB3DEA"/>
    <w:rsid w:val="00DB405E"/>
    <w:rsid w:val="00DB4C49"/>
    <w:rsid w:val="00DB4E06"/>
    <w:rsid w:val="00DB5674"/>
    <w:rsid w:val="00DB6923"/>
    <w:rsid w:val="00DB770F"/>
    <w:rsid w:val="00DC0D0B"/>
    <w:rsid w:val="00DC1B73"/>
    <w:rsid w:val="00DC6339"/>
    <w:rsid w:val="00DC6B42"/>
    <w:rsid w:val="00DC7A0B"/>
    <w:rsid w:val="00DD42C0"/>
    <w:rsid w:val="00DD577D"/>
    <w:rsid w:val="00DD7A04"/>
    <w:rsid w:val="00DE0F5A"/>
    <w:rsid w:val="00DE6557"/>
    <w:rsid w:val="00DF0E16"/>
    <w:rsid w:val="00E013A6"/>
    <w:rsid w:val="00E023F9"/>
    <w:rsid w:val="00E054AD"/>
    <w:rsid w:val="00E1146F"/>
    <w:rsid w:val="00E12665"/>
    <w:rsid w:val="00E2102E"/>
    <w:rsid w:val="00E215F6"/>
    <w:rsid w:val="00E274B0"/>
    <w:rsid w:val="00E27976"/>
    <w:rsid w:val="00E2799B"/>
    <w:rsid w:val="00E322A1"/>
    <w:rsid w:val="00E327C9"/>
    <w:rsid w:val="00E33F0A"/>
    <w:rsid w:val="00E34726"/>
    <w:rsid w:val="00E37020"/>
    <w:rsid w:val="00E405FA"/>
    <w:rsid w:val="00E4095C"/>
    <w:rsid w:val="00E4152E"/>
    <w:rsid w:val="00E53779"/>
    <w:rsid w:val="00E603B6"/>
    <w:rsid w:val="00E65951"/>
    <w:rsid w:val="00E66FF4"/>
    <w:rsid w:val="00E749EF"/>
    <w:rsid w:val="00E84B8D"/>
    <w:rsid w:val="00E9062B"/>
    <w:rsid w:val="00E91104"/>
    <w:rsid w:val="00E95651"/>
    <w:rsid w:val="00E95DAB"/>
    <w:rsid w:val="00E961C6"/>
    <w:rsid w:val="00E965C3"/>
    <w:rsid w:val="00EA12A8"/>
    <w:rsid w:val="00EB62CF"/>
    <w:rsid w:val="00EB6A70"/>
    <w:rsid w:val="00EB7EA3"/>
    <w:rsid w:val="00EC0FA0"/>
    <w:rsid w:val="00EC1ADA"/>
    <w:rsid w:val="00EC3AD5"/>
    <w:rsid w:val="00EC446A"/>
    <w:rsid w:val="00EC4907"/>
    <w:rsid w:val="00ED377A"/>
    <w:rsid w:val="00ED419A"/>
    <w:rsid w:val="00EE083A"/>
    <w:rsid w:val="00EE0B30"/>
    <w:rsid w:val="00EE0C73"/>
    <w:rsid w:val="00EE2502"/>
    <w:rsid w:val="00EF2C68"/>
    <w:rsid w:val="00EF3071"/>
    <w:rsid w:val="00EF3D5A"/>
    <w:rsid w:val="00EF40E5"/>
    <w:rsid w:val="00F047AF"/>
    <w:rsid w:val="00F06884"/>
    <w:rsid w:val="00F10874"/>
    <w:rsid w:val="00F11B01"/>
    <w:rsid w:val="00F11CF3"/>
    <w:rsid w:val="00F15468"/>
    <w:rsid w:val="00F16FCD"/>
    <w:rsid w:val="00F20F88"/>
    <w:rsid w:val="00F21D6C"/>
    <w:rsid w:val="00F2329C"/>
    <w:rsid w:val="00F25E79"/>
    <w:rsid w:val="00F26CB4"/>
    <w:rsid w:val="00F27B8E"/>
    <w:rsid w:val="00F34421"/>
    <w:rsid w:val="00F35DD5"/>
    <w:rsid w:val="00F41291"/>
    <w:rsid w:val="00F433FD"/>
    <w:rsid w:val="00F450DB"/>
    <w:rsid w:val="00F466AF"/>
    <w:rsid w:val="00F51C3E"/>
    <w:rsid w:val="00F5223E"/>
    <w:rsid w:val="00F52E4C"/>
    <w:rsid w:val="00F53D7C"/>
    <w:rsid w:val="00F6007B"/>
    <w:rsid w:val="00F608BA"/>
    <w:rsid w:val="00F61C5A"/>
    <w:rsid w:val="00F70240"/>
    <w:rsid w:val="00F728B1"/>
    <w:rsid w:val="00F728C7"/>
    <w:rsid w:val="00F73F28"/>
    <w:rsid w:val="00F7588B"/>
    <w:rsid w:val="00F80736"/>
    <w:rsid w:val="00F873AA"/>
    <w:rsid w:val="00F87A97"/>
    <w:rsid w:val="00F87DCF"/>
    <w:rsid w:val="00F87F76"/>
    <w:rsid w:val="00F90AD3"/>
    <w:rsid w:val="00F918D5"/>
    <w:rsid w:val="00F91C73"/>
    <w:rsid w:val="00F92B7A"/>
    <w:rsid w:val="00F9572A"/>
    <w:rsid w:val="00FA2D3B"/>
    <w:rsid w:val="00FB1C86"/>
    <w:rsid w:val="00FB57EB"/>
    <w:rsid w:val="00FB7045"/>
    <w:rsid w:val="00FB7E55"/>
    <w:rsid w:val="00FC31AC"/>
    <w:rsid w:val="00FC3E2F"/>
    <w:rsid w:val="00FC7053"/>
    <w:rsid w:val="00FC7833"/>
    <w:rsid w:val="00FD0CF5"/>
    <w:rsid w:val="00FD0F02"/>
    <w:rsid w:val="00FD45D6"/>
    <w:rsid w:val="00FD788A"/>
    <w:rsid w:val="00FE131E"/>
    <w:rsid w:val="00FE1835"/>
    <w:rsid w:val="00FE5E5F"/>
    <w:rsid w:val="00FF0C6A"/>
    <w:rsid w:val="00FF63D1"/>
    <w:rsid w:val="00FF6770"/>
    <w:rsid w:val="00FF7B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pacity=".5" on="f"/>
      <v:stroke on="f"/>
    </o:shapedefaults>
    <o:shapelayout v:ext="edit">
      <o:idmap v:ext="edit" data="2"/>
    </o:shapelayout>
  </w:shapeDefaults>
  <w:decimalSymbol w:val=","/>
  <w:listSeparator w:val=";"/>
  <w14:docId w14:val="1ECCB154"/>
  <w15:docId w15:val="{CACBB56F-7E7B-4CBC-8A1D-4DBDE3602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541C3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A541C3"/>
    <w:pPr>
      <w:keepNext/>
      <w:outlineLvl w:val="0"/>
    </w:pPr>
    <w:rPr>
      <w:rFonts w:ascii="Arial" w:hAnsi="Arial"/>
      <w:b/>
      <w:sz w:val="28"/>
      <w:szCs w:val="20"/>
    </w:rPr>
  </w:style>
  <w:style w:type="paragraph" w:styleId="Ttulo2">
    <w:name w:val="heading 2"/>
    <w:basedOn w:val="Normal"/>
    <w:next w:val="Normal"/>
    <w:qFormat/>
    <w:rsid w:val="00A541C3"/>
    <w:pPr>
      <w:keepNext/>
      <w:outlineLvl w:val="1"/>
    </w:pPr>
    <w:rPr>
      <w:rFonts w:ascii="Arial" w:hAnsi="Arial"/>
      <w:b/>
      <w:szCs w:val="20"/>
    </w:rPr>
  </w:style>
  <w:style w:type="paragraph" w:styleId="Ttulo3">
    <w:name w:val="heading 3"/>
    <w:basedOn w:val="Normal"/>
    <w:next w:val="Normal"/>
    <w:qFormat/>
    <w:rsid w:val="00A541C3"/>
    <w:pPr>
      <w:keepNext/>
      <w:ind w:left="571"/>
      <w:outlineLvl w:val="2"/>
    </w:pPr>
    <w:rPr>
      <w:rFonts w:ascii="Arial" w:hAnsi="Arial"/>
      <w:szCs w:val="20"/>
      <w:lang w:val="es-MX"/>
    </w:rPr>
  </w:style>
  <w:style w:type="paragraph" w:styleId="Ttulo4">
    <w:name w:val="heading 4"/>
    <w:basedOn w:val="Normal"/>
    <w:next w:val="Normal"/>
    <w:qFormat/>
    <w:rsid w:val="00A541C3"/>
    <w:pPr>
      <w:keepNext/>
      <w:framePr w:hSpace="141" w:wrap="around" w:vAnchor="page" w:hAnchor="margin" w:x="-290" w:y="3785"/>
      <w:outlineLvl w:val="3"/>
    </w:pPr>
    <w:rPr>
      <w:rFonts w:ascii="Arial" w:hAnsi="Arial"/>
      <w:b/>
    </w:rPr>
  </w:style>
  <w:style w:type="paragraph" w:styleId="Ttulo5">
    <w:name w:val="heading 5"/>
    <w:basedOn w:val="Normal"/>
    <w:next w:val="Normal"/>
    <w:qFormat/>
    <w:rsid w:val="00A541C3"/>
    <w:pPr>
      <w:keepNext/>
      <w:tabs>
        <w:tab w:val="left" w:pos="-1440"/>
        <w:tab w:val="left" w:pos="-720"/>
        <w:tab w:val="left" w:pos="0"/>
        <w:tab w:val="left" w:pos="720"/>
        <w:tab w:val="right" w:pos="2497"/>
      </w:tabs>
      <w:spacing w:after="43"/>
      <w:ind w:left="720" w:hanging="720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rsid w:val="00A541C3"/>
    <w:pPr>
      <w:keepNext/>
      <w:ind w:left="142"/>
      <w:jc w:val="center"/>
      <w:outlineLvl w:val="5"/>
    </w:pPr>
    <w:rPr>
      <w:rFonts w:ascii="Arial" w:hAnsi="Arial"/>
      <w:b/>
    </w:rPr>
  </w:style>
  <w:style w:type="paragraph" w:styleId="Ttulo7">
    <w:name w:val="heading 7"/>
    <w:basedOn w:val="Normal"/>
    <w:next w:val="Normal"/>
    <w:qFormat/>
    <w:rsid w:val="00A541C3"/>
    <w:pPr>
      <w:keepNext/>
      <w:outlineLvl w:val="6"/>
    </w:pPr>
    <w:rPr>
      <w:rFonts w:ascii="Arial" w:hAnsi="Arial"/>
      <w:b/>
      <w:sz w:val="16"/>
      <w:lang w:val="es-MX"/>
    </w:rPr>
  </w:style>
  <w:style w:type="paragraph" w:styleId="Ttulo8">
    <w:name w:val="heading 8"/>
    <w:basedOn w:val="Normal"/>
    <w:next w:val="Normal"/>
    <w:qFormat/>
    <w:rsid w:val="00A541C3"/>
    <w:pPr>
      <w:keepNext/>
      <w:outlineLvl w:val="7"/>
    </w:pPr>
    <w:rPr>
      <w:rFonts w:ascii="Arial" w:hAnsi="Arial"/>
      <w:b/>
      <w:sz w:val="20"/>
      <w:szCs w:val="20"/>
      <w:lang w:val="es-MX"/>
    </w:rPr>
  </w:style>
  <w:style w:type="paragraph" w:styleId="Ttulo9">
    <w:name w:val="heading 9"/>
    <w:basedOn w:val="Normal"/>
    <w:next w:val="Normal"/>
    <w:qFormat/>
    <w:rsid w:val="00A541C3"/>
    <w:pPr>
      <w:keepNext/>
      <w:jc w:val="center"/>
      <w:outlineLvl w:val="8"/>
    </w:pPr>
    <w:rPr>
      <w:rFonts w:ascii="Arial" w:hAnsi="Arial"/>
      <w:b/>
      <w:sz w:val="20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3detindependiente">
    <w:name w:val="Body Text Indent 3"/>
    <w:basedOn w:val="Normal"/>
    <w:rsid w:val="00A541C3"/>
    <w:pPr>
      <w:ind w:left="993" w:hanging="426"/>
      <w:jc w:val="both"/>
    </w:pPr>
    <w:rPr>
      <w:rFonts w:ascii="Arial" w:hAnsi="Arial"/>
      <w:szCs w:val="20"/>
      <w:lang w:val="es-MX"/>
    </w:rPr>
  </w:style>
  <w:style w:type="paragraph" w:styleId="Sangra2detindependiente">
    <w:name w:val="Body Text Indent 2"/>
    <w:basedOn w:val="Normal"/>
    <w:link w:val="Sangra2detindependienteCar"/>
    <w:rsid w:val="00A541C3"/>
    <w:pPr>
      <w:ind w:left="567"/>
      <w:jc w:val="both"/>
    </w:pPr>
    <w:rPr>
      <w:rFonts w:ascii="Arial" w:hAnsi="Arial"/>
      <w:szCs w:val="20"/>
      <w:lang w:val="es-MX"/>
    </w:rPr>
  </w:style>
  <w:style w:type="paragraph" w:styleId="Encabezado">
    <w:name w:val="header"/>
    <w:basedOn w:val="Normal"/>
    <w:link w:val="EncabezadoCar"/>
    <w:uiPriority w:val="99"/>
    <w:rsid w:val="00A541C3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Piedepgina">
    <w:name w:val="footer"/>
    <w:basedOn w:val="Normal"/>
    <w:rsid w:val="00A541C3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A541C3"/>
  </w:style>
  <w:style w:type="paragraph" w:customStyle="1" w:styleId="PLTextoCajas">
    <w:name w:val="PL_TextoCajas"/>
    <w:basedOn w:val="Piedepgina"/>
    <w:rsid w:val="00A541C3"/>
    <w:pPr>
      <w:tabs>
        <w:tab w:val="clear" w:pos="4419"/>
        <w:tab w:val="clear" w:pos="8838"/>
      </w:tabs>
      <w:jc w:val="center"/>
    </w:pPr>
    <w:rPr>
      <w:rFonts w:ascii="Arial" w:hAnsi="Arial"/>
      <w:b/>
      <w:sz w:val="16"/>
      <w:lang w:val="es-MX"/>
    </w:rPr>
  </w:style>
  <w:style w:type="paragraph" w:styleId="TDC1">
    <w:name w:val="toc 1"/>
    <w:basedOn w:val="Normal"/>
    <w:next w:val="Normal"/>
    <w:autoRedefine/>
    <w:semiHidden/>
    <w:rsid w:val="00A16FA7"/>
    <w:pPr>
      <w:framePr w:hSpace="141" w:wrap="around" w:vAnchor="text" w:hAnchor="text" w:x="70" w:y="1"/>
      <w:suppressOverlap/>
      <w:jc w:val="center"/>
    </w:pPr>
    <w:rPr>
      <w:rFonts w:ascii="Arial" w:hAnsi="Arial" w:cs="Arial"/>
      <w:caps/>
      <w:sz w:val="20"/>
      <w:szCs w:val="20"/>
      <w:lang w:val="es-MX"/>
    </w:rPr>
  </w:style>
  <w:style w:type="character" w:styleId="Hipervnculo">
    <w:name w:val="Hyperlink"/>
    <w:rsid w:val="00A541C3"/>
    <w:rPr>
      <w:color w:val="0000FF"/>
      <w:u w:val="single"/>
    </w:rPr>
  </w:style>
  <w:style w:type="character" w:styleId="Hipervnculovisitado">
    <w:name w:val="FollowedHyperlink"/>
    <w:rsid w:val="00A541C3"/>
    <w:rPr>
      <w:color w:val="800080"/>
      <w:u w:val="single"/>
    </w:rPr>
  </w:style>
  <w:style w:type="paragraph" w:styleId="Sangradetextonormal">
    <w:name w:val="Body Text Indent"/>
    <w:basedOn w:val="Normal"/>
    <w:rsid w:val="00A541C3"/>
    <w:pPr>
      <w:ind w:left="390"/>
      <w:jc w:val="both"/>
    </w:pPr>
    <w:rPr>
      <w:rFonts w:ascii="Arial" w:hAnsi="Arial"/>
    </w:rPr>
  </w:style>
  <w:style w:type="paragraph" w:styleId="Textodeglobo">
    <w:name w:val="Balloon Text"/>
    <w:basedOn w:val="Normal"/>
    <w:semiHidden/>
    <w:rsid w:val="00724A6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44711"/>
    <w:pPr>
      <w:ind w:left="708"/>
    </w:pPr>
  </w:style>
  <w:style w:type="character" w:customStyle="1" w:styleId="Sangra2detindependienteCar">
    <w:name w:val="Sangría 2 de t. independiente Car"/>
    <w:link w:val="Sangra2detindependiente"/>
    <w:rsid w:val="008F25C7"/>
    <w:rPr>
      <w:rFonts w:ascii="Arial" w:hAnsi="Arial"/>
      <w:sz w:val="24"/>
      <w:lang w:val="es-MX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D83371"/>
    <w:rPr>
      <w:lang w:val="es-ES" w:eastAsia="es-ES"/>
    </w:rPr>
  </w:style>
  <w:style w:type="paragraph" w:styleId="Textoindependiente">
    <w:name w:val="Body Text"/>
    <w:basedOn w:val="Normal"/>
    <w:link w:val="TextoindependienteCar"/>
    <w:rsid w:val="00A05A6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A05A6E"/>
    <w:rPr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1275D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46042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AC4AB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C4AB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unhideWhenUsed/>
    <w:rsid w:val="00470447"/>
    <w:pPr>
      <w:spacing w:before="100" w:beforeAutospacing="1" w:after="100" w:afterAutospacing="1"/>
    </w:pPr>
    <w:rPr>
      <w:lang w:val="es-CL" w:eastAsia="es-CL"/>
    </w:rPr>
  </w:style>
  <w:style w:type="table" w:customStyle="1" w:styleId="Tablanormal11">
    <w:name w:val="Tabla normal 11"/>
    <w:basedOn w:val="Tablanormal"/>
    <w:uiPriority w:val="41"/>
    <w:rsid w:val="007407F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Cuadrculadetablaclara1">
    <w:name w:val="Cuadrícula de tabla clara1"/>
    <w:basedOn w:val="Tablanormal"/>
    <w:uiPriority w:val="40"/>
    <w:rsid w:val="007407F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C743A-DAFD-4A50-8D6A-27C8CB4A1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243</Words>
  <Characters>1342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Minera Florida Ltda</Company>
  <LinksUpToDate>false</LinksUpToDate>
  <CharactersWithSpaces>1582</CharactersWithSpaces>
  <SharedDoc>false</SharedDoc>
  <HLinks>
    <vt:vector size="60" baseType="variant">
      <vt:variant>
        <vt:i4>106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j</vt:lpwstr>
      </vt:variant>
      <vt:variant>
        <vt:i4>105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i</vt:lpwstr>
      </vt:variant>
      <vt:variant>
        <vt:i4>104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h</vt:lpwstr>
      </vt:variant>
      <vt:variant>
        <vt:i4>103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g</vt:lpwstr>
      </vt:variant>
      <vt:variant>
        <vt:i4>102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f</vt:lpwstr>
      </vt:variant>
      <vt:variant>
        <vt:i4>101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e</vt:lpwstr>
      </vt:variant>
      <vt:variant>
        <vt:i4>100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d</vt:lpwstr>
      </vt:variant>
      <vt:variant>
        <vt:i4>99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c</vt:lpwstr>
      </vt:variant>
      <vt:variant>
        <vt:i4>98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b</vt:lpwstr>
      </vt:variant>
      <vt:variant>
        <vt:i4>97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a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Prevención</dc:creator>
  <cp:lastModifiedBy>Javier Luna Véliz</cp:lastModifiedBy>
  <cp:revision>2</cp:revision>
  <cp:lastPrinted>2018-02-02T19:26:00Z</cp:lastPrinted>
  <dcterms:created xsi:type="dcterms:W3CDTF">2021-11-06T15:29:00Z</dcterms:created>
  <dcterms:modified xsi:type="dcterms:W3CDTF">2021-11-06T15:29:00Z</dcterms:modified>
</cp:coreProperties>
</file>